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85B" w:rsidRPr="0026485B" w:rsidRDefault="0026485B" w:rsidP="0026485B">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sidR="00C806CC">
        <w:rPr>
          <w:rFonts w:ascii="Times New Roman" w:hAnsi="Times New Roman" w:cs="Times New Roman"/>
          <w:b/>
          <w:sz w:val="24"/>
          <w:szCs w:val="24"/>
        </w:rPr>
        <w:t>49</w:t>
      </w:r>
    </w:p>
    <w:p w:rsidR="0026485B" w:rsidRPr="0026485B" w:rsidRDefault="0026485B" w:rsidP="008243F3">
      <w:pPr>
        <w:pStyle w:val="Sinespaciado"/>
        <w:jc w:val="center"/>
        <w:rPr>
          <w:rFonts w:ascii="Times New Roman" w:hAnsi="Times New Roman" w:cs="Times New Roman"/>
          <w:sz w:val="24"/>
          <w:szCs w:val="24"/>
        </w:rPr>
      </w:pPr>
      <w:r w:rsidRPr="0026485B">
        <w:rPr>
          <w:rFonts w:ascii="Times New Roman" w:hAnsi="Times New Roman" w:cs="Times New Roman"/>
          <w:b/>
          <w:sz w:val="24"/>
          <w:szCs w:val="24"/>
        </w:rPr>
        <w:t>(Sesión Ordinaria)</w:t>
      </w:r>
    </w:p>
    <w:p w:rsidR="0026485B" w:rsidRPr="0026485B" w:rsidRDefault="0026485B" w:rsidP="0026485B">
      <w:pPr>
        <w:rPr>
          <w:rFonts w:ascii="Times New Roman" w:hAnsi="Times New Roman" w:cs="Times New Roman"/>
          <w:sz w:val="24"/>
          <w:szCs w:val="24"/>
        </w:rPr>
      </w:pPr>
    </w:p>
    <w:p w:rsidR="0026485B" w:rsidRPr="0026485B" w:rsidRDefault="0026485B" w:rsidP="00E754B7">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sidR="00743492">
        <w:rPr>
          <w:rFonts w:ascii="Times New Roman" w:hAnsi="Times New Roman" w:cs="Times New Roman"/>
          <w:sz w:val="24"/>
          <w:szCs w:val="24"/>
        </w:rPr>
        <w:t>09 d</w:t>
      </w:r>
      <w:r w:rsidRPr="0026485B">
        <w:rPr>
          <w:rFonts w:ascii="Times New Roman" w:hAnsi="Times New Roman" w:cs="Times New Roman"/>
          <w:sz w:val="24"/>
          <w:szCs w:val="24"/>
        </w:rPr>
        <w:t xml:space="preserve">e </w:t>
      </w:r>
      <w:r w:rsidR="007D38FC">
        <w:rPr>
          <w:rFonts w:ascii="Times New Roman" w:hAnsi="Times New Roman" w:cs="Times New Roman"/>
          <w:sz w:val="24"/>
          <w:szCs w:val="24"/>
        </w:rPr>
        <w:t>Agosto</w:t>
      </w:r>
      <w:proofErr w:type="gramEnd"/>
      <w:r w:rsidRPr="0026485B">
        <w:rPr>
          <w:rFonts w:ascii="Times New Roman" w:hAnsi="Times New Roman" w:cs="Times New Roman"/>
          <w:sz w:val="24"/>
          <w:szCs w:val="24"/>
        </w:rPr>
        <w:t xml:space="preserve"> de 2016.</w:t>
      </w:r>
    </w:p>
    <w:p w:rsid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b/>
          <w:sz w:val="24"/>
          <w:szCs w:val="24"/>
        </w:rPr>
        <w:t>Asistencia</w:t>
      </w:r>
      <w:r w:rsidRPr="0026485B">
        <w:rPr>
          <w:rFonts w:ascii="Times New Roman" w:hAnsi="Times New Roman" w:cs="Times New Roman"/>
          <w:b/>
          <w:sz w:val="24"/>
          <w:szCs w:val="24"/>
        </w:rPr>
        <w:tab/>
        <w:t xml:space="preserve">: </w:t>
      </w:r>
      <w:r w:rsidRPr="0026485B">
        <w:rPr>
          <w:rFonts w:ascii="Times New Roman" w:hAnsi="Times New Roman" w:cs="Times New Roman"/>
          <w:b/>
          <w:sz w:val="24"/>
          <w:szCs w:val="24"/>
        </w:rPr>
        <w:tab/>
      </w:r>
      <w:r w:rsidRPr="0026485B">
        <w:rPr>
          <w:rFonts w:ascii="Times New Roman" w:hAnsi="Times New Roman" w:cs="Times New Roman"/>
          <w:sz w:val="24"/>
          <w:szCs w:val="24"/>
        </w:rPr>
        <w:t xml:space="preserve">Sr. </w:t>
      </w:r>
      <w:r w:rsidRPr="0026485B">
        <w:rPr>
          <w:rFonts w:ascii="Times New Roman" w:hAnsi="Times New Roman" w:cs="Times New Roman"/>
          <w:sz w:val="24"/>
          <w:szCs w:val="24"/>
        </w:rPr>
        <w:tab/>
        <w:t xml:space="preserve">Rodrigo Martínez Roca, </w:t>
      </w:r>
      <w:r w:rsidRPr="0026485B">
        <w:rPr>
          <w:rFonts w:ascii="Times New Roman" w:hAnsi="Times New Roman" w:cs="Times New Roman"/>
          <w:sz w:val="24"/>
          <w:szCs w:val="24"/>
        </w:rPr>
        <w:tab/>
      </w:r>
      <w:r w:rsidRPr="0026485B">
        <w:rPr>
          <w:rFonts w:ascii="Times New Roman" w:hAnsi="Times New Roman" w:cs="Times New Roman"/>
          <w:sz w:val="24"/>
          <w:szCs w:val="24"/>
        </w:rPr>
        <w:tab/>
        <w:t>Alcalde.</w:t>
      </w:r>
    </w:p>
    <w:p w:rsidR="0026485B" w:rsidRDefault="00A7596F"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485B" w:rsidRPr="0026485B">
        <w:rPr>
          <w:rFonts w:ascii="Times New Roman" w:hAnsi="Times New Roman" w:cs="Times New Roman"/>
          <w:sz w:val="24"/>
          <w:szCs w:val="24"/>
        </w:rPr>
        <w:t>Sra.</w:t>
      </w:r>
      <w:r w:rsidR="0026485B" w:rsidRPr="0026485B">
        <w:rPr>
          <w:rFonts w:ascii="Times New Roman" w:hAnsi="Times New Roman" w:cs="Times New Roman"/>
          <w:sz w:val="24"/>
          <w:szCs w:val="24"/>
        </w:rPr>
        <w:tab/>
        <w:t xml:space="preserve">Susana Pinto </w:t>
      </w:r>
      <w:proofErr w:type="spellStart"/>
      <w:r w:rsidR="0026485B" w:rsidRPr="0026485B">
        <w:rPr>
          <w:rFonts w:ascii="Times New Roman" w:hAnsi="Times New Roman" w:cs="Times New Roman"/>
          <w:sz w:val="24"/>
          <w:szCs w:val="24"/>
        </w:rPr>
        <w:t>Alcayaga</w:t>
      </w:r>
      <w:proofErr w:type="spellEnd"/>
      <w:r w:rsidR="0026485B" w:rsidRPr="0026485B">
        <w:rPr>
          <w:rFonts w:ascii="Times New Roman" w:hAnsi="Times New Roman" w:cs="Times New Roman"/>
          <w:sz w:val="24"/>
          <w:szCs w:val="24"/>
        </w:rPr>
        <w:t>,</w:t>
      </w:r>
      <w:r w:rsidR="0026485B" w:rsidRPr="0026485B">
        <w:rPr>
          <w:rFonts w:ascii="Times New Roman" w:hAnsi="Times New Roman" w:cs="Times New Roman"/>
          <w:sz w:val="24"/>
          <w:szCs w:val="24"/>
        </w:rPr>
        <w:tab/>
      </w:r>
      <w:r w:rsidR="0026485B" w:rsidRPr="0026485B">
        <w:rPr>
          <w:rFonts w:ascii="Times New Roman" w:hAnsi="Times New Roman" w:cs="Times New Roman"/>
          <w:sz w:val="24"/>
          <w:szCs w:val="24"/>
        </w:rPr>
        <w:tab/>
        <w:t>Concejala.</w:t>
      </w:r>
    </w:p>
    <w:p w:rsidR="00E93591" w:rsidRDefault="00E93591"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E93591" w:rsidRPr="0026485B" w:rsidRDefault="00E93591"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Patricia Díaz Silva,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Concejala.</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 xml:space="preserve">Sr. </w:t>
      </w:r>
      <w:r w:rsidRPr="0026485B">
        <w:rPr>
          <w:rFonts w:ascii="Times New Roman" w:hAnsi="Times New Roman" w:cs="Times New Roman"/>
          <w:sz w:val="24"/>
          <w:szCs w:val="24"/>
        </w:rPr>
        <w:tab/>
        <w:t>Mauricio Palacios Pérez,</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Sra.</w:t>
      </w:r>
      <w:r w:rsidRPr="0026485B">
        <w:rPr>
          <w:rFonts w:ascii="Times New Roman" w:hAnsi="Times New Roman" w:cs="Times New Roman"/>
          <w:sz w:val="24"/>
          <w:szCs w:val="24"/>
        </w:rPr>
        <w:tab/>
        <w:t xml:space="preserve">Ilse Ponce Álvarez, </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w:t>
      </w:r>
      <w:r w:rsidRPr="0026485B">
        <w:rPr>
          <w:rFonts w:ascii="Times New Roman" w:hAnsi="Times New Roman" w:cs="Times New Roman"/>
          <w:sz w:val="24"/>
          <w:szCs w:val="24"/>
        </w:rPr>
        <w:tab/>
        <w:t>Leonel Bustamante González,</w:t>
      </w:r>
      <w:r w:rsidRPr="0026485B">
        <w:rPr>
          <w:rFonts w:ascii="Times New Roman" w:hAnsi="Times New Roman" w:cs="Times New Roman"/>
          <w:sz w:val="24"/>
          <w:szCs w:val="24"/>
        </w:rPr>
        <w:tab/>
        <w:t>Secretario Municipal.</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Srta.</w:t>
      </w:r>
      <w:r w:rsidRPr="0026485B">
        <w:rPr>
          <w:rFonts w:ascii="Times New Roman" w:hAnsi="Times New Roman" w:cs="Times New Roman"/>
          <w:sz w:val="24"/>
          <w:szCs w:val="24"/>
        </w:rPr>
        <w:tab/>
        <w:t xml:space="preserve">Pamela Zúñiga Reyes, </w:t>
      </w:r>
      <w:r w:rsidRPr="0026485B">
        <w:rPr>
          <w:rFonts w:ascii="Times New Roman" w:hAnsi="Times New Roman" w:cs="Times New Roman"/>
          <w:sz w:val="24"/>
          <w:szCs w:val="24"/>
        </w:rPr>
        <w:tab/>
      </w:r>
      <w:r w:rsidRPr="0026485B">
        <w:rPr>
          <w:rFonts w:ascii="Times New Roman" w:hAnsi="Times New Roman" w:cs="Times New Roman"/>
          <w:sz w:val="24"/>
          <w:szCs w:val="24"/>
        </w:rPr>
        <w:tab/>
        <w:t>Secretaria de Actas.</w:t>
      </w:r>
      <w:r w:rsidRPr="0026485B">
        <w:rPr>
          <w:rFonts w:ascii="Times New Roman" w:hAnsi="Times New Roman" w:cs="Times New Roman"/>
          <w:sz w:val="24"/>
          <w:szCs w:val="24"/>
        </w:rPr>
        <w:tab/>
      </w:r>
    </w:p>
    <w:p w:rsidR="0026485B" w:rsidRPr="0026485B" w:rsidRDefault="0026485B" w:rsidP="0026485B">
      <w:pPr>
        <w:pStyle w:val="Sinespaciado"/>
        <w:rPr>
          <w:rFonts w:ascii="Times New Roman" w:hAnsi="Times New Roman" w:cs="Times New Roman"/>
          <w:sz w:val="24"/>
          <w:szCs w:val="24"/>
        </w:rPr>
      </w:pPr>
    </w:p>
    <w:p w:rsidR="003C3D5D" w:rsidRDefault="0026485B" w:rsidP="0026485B">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sz w:val="24"/>
          <w:szCs w:val="24"/>
        </w:rPr>
        <w:t>Sr.</w:t>
      </w:r>
      <w:r w:rsidRPr="0026485B">
        <w:rPr>
          <w:rFonts w:ascii="Times New Roman" w:hAnsi="Times New Roman" w:cs="Times New Roman"/>
          <w:sz w:val="24"/>
          <w:szCs w:val="24"/>
        </w:rPr>
        <w:tab/>
        <w:t>Jorge Rivas Carvajal, Asesor Jurídico.</w:t>
      </w:r>
    </w:p>
    <w:p w:rsidR="003F3717" w:rsidRDefault="003C3D5D"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Yuri Rodríguez Reyes, Director DOM.</w:t>
      </w:r>
    </w:p>
    <w:p w:rsidR="0026485B" w:rsidRDefault="003F3717"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María Teresa Salinas Vegas, Directora Finanzas.</w:t>
      </w:r>
      <w:r w:rsidR="0026485B" w:rsidRPr="0026485B">
        <w:rPr>
          <w:rFonts w:ascii="Times New Roman" w:hAnsi="Times New Roman" w:cs="Times New Roman"/>
          <w:sz w:val="24"/>
          <w:szCs w:val="24"/>
        </w:rPr>
        <w:tab/>
      </w:r>
    </w:p>
    <w:p w:rsidR="0026485B" w:rsidRDefault="008243F3"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485B" w:rsidRPr="0026485B">
        <w:rPr>
          <w:rFonts w:ascii="Times New Roman" w:hAnsi="Times New Roman" w:cs="Times New Roman"/>
          <w:sz w:val="24"/>
          <w:szCs w:val="24"/>
        </w:rPr>
        <w:t>Sra.</w:t>
      </w:r>
      <w:r w:rsidR="0026485B" w:rsidRPr="0026485B">
        <w:rPr>
          <w:rFonts w:ascii="Times New Roman" w:hAnsi="Times New Roman" w:cs="Times New Roman"/>
          <w:sz w:val="24"/>
          <w:szCs w:val="24"/>
        </w:rPr>
        <w:tab/>
        <w:t>Denisse Madrid Larroza, Dideco.</w:t>
      </w:r>
    </w:p>
    <w:p w:rsidR="00F55921" w:rsidRDefault="008E3E0F"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F55921">
        <w:rPr>
          <w:rFonts w:ascii="Times New Roman" w:hAnsi="Times New Roman" w:cs="Times New Roman"/>
          <w:sz w:val="24"/>
          <w:szCs w:val="24"/>
        </w:rPr>
        <w:tab/>
      </w:r>
      <w:r w:rsidR="00914F99">
        <w:rPr>
          <w:rFonts w:ascii="Times New Roman" w:hAnsi="Times New Roman" w:cs="Times New Roman"/>
          <w:sz w:val="24"/>
          <w:szCs w:val="24"/>
        </w:rPr>
        <w:t xml:space="preserve">Nataniel </w:t>
      </w:r>
      <w:proofErr w:type="spellStart"/>
      <w:r w:rsidR="00914F99">
        <w:rPr>
          <w:rFonts w:ascii="Times New Roman" w:hAnsi="Times New Roman" w:cs="Times New Roman"/>
          <w:sz w:val="24"/>
          <w:szCs w:val="24"/>
        </w:rPr>
        <w:t>Malebrán</w:t>
      </w:r>
      <w:proofErr w:type="spellEnd"/>
      <w:r w:rsidR="00914F99">
        <w:rPr>
          <w:rFonts w:ascii="Times New Roman" w:hAnsi="Times New Roman" w:cs="Times New Roman"/>
          <w:sz w:val="24"/>
          <w:szCs w:val="24"/>
        </w:rPr>
        <w:t xml:space="preserve"> </w:t>
      </w:r>
      <w:proofErr w:type="spellStart"/>
      <w:r w:rsidR="00914F99">
        <w:rPr>
          <w:rFonts w:ascii="Times New Roman" w:hAnsi="Times New Roman" w:cs="Times New Roman"/>
          <w:sz w:val="24"/>
          <w:szCs w:val="24"/>
        </w:rPr>
        <w:t>Disselkoen</w:t>
      </w:r>
      <w:proofErr w:type="spellEnd"/>
      <w:r w:rsidR="00914F99">
        <w:rPr>
          <w:rFonts w:ascii="Times New Roman" w:hAnsi="Times New Roman" w:cs="Times New Roman"/>
          <w:sz w:val="24"/>
          <w:szCs w:val="24"/>
        </w:rPr>
        <w:t>,</w:t>
      </w:r>
      <w:r w:rsidR="004F3B94">
        <w:rPr>
          <w:rFonts w:ascii="Times New Roman" w:hAnsi="Times New Roman" w:cs="Times New Roman"/>
          <w:sz w:val="24"/>
          <w:szCs w:val="24"/>
        </w:rPr>
        <w:t xml:space="preserve"> </w:t>
      </w:r>
      <w:r w:rsidR="00F55921">
        <w:rPr>
          <w:rFonts w:ascii="Times New Roman" w:hAnsi="Times New Roman" w:cs="Times New Roman"/>
          <w:sz w:val="24"/>
          <w:szCs w:val="24"/>
        </w:rPr>
        <w:t>Gerente Innova Aconcagua.</w:t>
      </w:r>
    </w:p>
    <w:p w:rsidR="00D7328B" w:rsidRDefault="00A10B71"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55921">
        <w:rPr>
          <w:rFonts w:ascii="Times New Roman" w:hAnsi="Times New Roman" w:cs="Times New Roman"/>
          <w:sz w:val="24"/>
          <w:szCs w:val="24"/>
        </w:rPr>
        <w:t>Sr.</w:t>
      </w:r>
      <w:r w:rsidR="00F55921">
        <w:rPr>
          <w:rFonts w:ascii="Times New Roman" w:hAnsi="Times New Roman" w:cs="Times New Roman"/>
          <w:sz w:val="24"/>
          <w:szCs w:val="24"/>
        </w:rPr>
        <w:tab/>
        <w:t xml:space="preserve"> </w:t>
      </w:r>
      <w:r w:rsidR="00914F99">
        <w:rPr>
          <w:rFonts w:ascii="Times New Roman" w:hAnsi="Times New Roman" w:cs="Times New Roman"/>
          <w:sz w:val="24"/>
          <w:szCs w:val="24"/>
        </w:rPr>
        <w:t xml:space="preserve">Daniel Caldera Córdova, </w:t>
      </w:r>
      <w:r w:rsidR="001D1021">
        <w:rPr>
          <w:rFonts w:ascii="Times New Roman" w:hAnsi="Times New Roman" w:cs="Times New Roman"/>
          <w:sz w:val="24"/>
          <w:szCs w:val="24"/>
        </w:rPr>
        <w:t>Innova Aconcagua.</w:t>
      </w:r>
      <w:r w:rsidR="001D1021">
        <w:rPr>
          <w:rFonts w:ascii="Times New Roman" w:hAnsi="Times New Roman" w:cs="Times New Roman"/>
          <w:sz w:val="24"/>
          <w:szCs w:val="24"/>
        </w:rPr>
        <w:tab/>
      </w:r>
      <w:r w:rsidR="001D1021">
        <w:rPr>
          <w:rFonts w:ascii="Times New Roman" w:hAnsi="Times New Roman" w:cs="Times New Roman"/>
          <w:sz w:val="24"/>
          <w:szCs w:val="24"/>
        </w:rPr>
        <w:tab/>
      </w:r>
      <w:r w:rsidR="001D1021">
        <w:rPr>
          <w:rFonts w:ascii="Times New Roman" w:hAnsi="Times New Roman" w:cs="Times New Roman"/>
          <w:sz w:val="24"/>
          <w:szCs w:val="24"/>
        </w:rPr>
        <w:tab/>
      </w:r>
      <w:r w:rsidR="001D1021">
        <w:rPr>
          <w:rFonts w:ascii="Times New Roman" w:hAnsi="Times New Roman" w:cs="Times New Roman"/>
          <w:sz w:val="24"/>
          <w:szCs w:val="24"/>
        </w:rPr>
        <w:tab/>
      </w:r>
      <w:r w:rsidR="001D1021">
        <w:rPr>
          <w:rFonts w:ascii="Times New Roman" w:hAnsi="Times New Roman" w:cs="Times New Roman"/>
          <w:sz w:val="24"/>
          <w:szCs w:val="24"/>
        </w:rPr>
        <w:tab/>
      </w:r>
      <w:r w:rsidR="001D1021">
        <w:rPr>
          <w:rFonts w:ascii="Times New Roman" w:hAnsi="Times New Roman" w:cs="Times New Roman"/>
          <w:sz w:val="24"/>
          <w:szCs w:val="24"/>
        </w:rPr>
        <w:tab/>
      </w:r>
      <w:r w:rsidR="001D1021">
        <w:rPr>
          <w:rFonts w:ascii="Times New Roman" w:hAnsi="Times New Roman" w:cs="Times New Roman"/>
          <w:sz w:val="24"/>
          <w:szCs w:val="24"/>
        </w:rPr>
        <w:tab/>
      </w:r>
      <w:r w:rsidR="001D1021">
        <w:rPr>
          <w:rFonts w:ascii="Times New Roman" w:hAnsi="Times New Roman" w:cs="Times New Roman"/>
          <w:sz w:val="24"/>
          <w:szCs w:val="24"/>
        </w:rPr>
        <w:tab/>
      </w:r>
      <w:r w:rsidR="001D1021">
        <w:rPr>
          <w:rFonts w:ascii="Times New Roman" w:hAnsi="Times New Roman" w:cs="Times New Roman"/>
          <w:sz w:val="24"/>
          <w:szCs w:val="24"/>
        </w:rPr>
        <w:tab/>
      </w:r>
      <w:r w:rsidR="003C3D5D">
        <w:rPr>
          <w:rFonts w:ascii="Times New Roman" w:hAnsi="Times New Roman" w:cs="Times New Roman"/>
          <w:sz w:val="24"/>
          <w:szCs w:val="24"/>
        </w:rPr>
        <w:tab/>
      </w:r>
    </w:p>
    <w:p w:rsidR="0026485B" w:rsidRPr="00E754B7" w:rsidRDefault="008243F3" w:rsidP="0026485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485B" w:rsidRPr="00E754B7">
        <w:rPr>
          <w:rFonts w:ascii="Times New Roman" w:hAnsi="Times New Roman" w:cs="Times New Roman"/>
          <w:sz w:val="24"/>
          <w:szCs w:val="24"/>
        </w:rPr>
        <w:tab/>
      </w:r>
      <w:r w:rsidR="0026485B" w:rsidRPr="00E754B7">
        <w:rPr>
          <w:rFonts w:ascii="Times New Roman" w:hAnsi="Times New Roman" w:cs="Times New Roman"/>
          <w:sz w:val="24"/>
          <w:szCs w:val="24"/>
        </w:rPr>
        <w:tab/>
      </w:r>
      <w:r w:rsidR="0026485B" w:rsidRPr="00E754B7">
        <w:rPr>
          <w:rFonts w:ascii="Times New Roman" w:hAnsi="Times New Roman" w:cs="Times New Roman"/>
          <w:sz w:val="24"/>
          <w:szCs w:val="24"/>
        </w:rPr>
        <w:tab/>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104</w:t>
      </w:r>
      <w:r w:rsidR="005C43A2">
        <w:rPr>
          <w:rFonts w:ascii="Times New Roman" w:hAnsi="Times New Roman" w:cs="Times New Roman"/>
          <w:sz w:val="24"/>
          <w:szCs w:val="24"/>
        </w:rPr>
        <w:t>8</w:t>
      </w:r>
      <w:r w:rsidRPr="0026485B">
        <w:rPr>
          <w:rFonts w:ascii="Times New Roman" w:hAnsi="Times New Roman" w:cs="Times New Roman"/>
          <w:sz w:val="24"/>
          <w:szCs w:val="24"/>
        </w:rPr>
        <w:t xml:space="preserve"> Sesión Ordinaria de fecha Martes </w:t>
      </w:r>
      <w:r w:rsidR="005C43A2">
        <w:rPr>
          <w:rFonts w:ascii="Times New Roman" w:hAnsi="Times New Roman" w:cs="Times New Roman"/>
          <w:sz w:val="24"/>
          <w:szCs w:val="24"/>
        </w:rPr>
        <w:t>02</w:t>
      </w:r>
      <w:r w:rsidRPr="0026485B">
        <w:rPr>
          <w:rFonts w:ascii="Times New Roman" w:hAnsi="Times New Roman" w:cs="Times New Roman"/>
          <w:sz w:val="24"/>
          <w:szCs w:val="24"/>
        </w:rPr>
        <w:t xml:space="preserve"> de      </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 xml:space="preserve">                                               </w:t>
      </w:r>
      <w:r w:rsidR="005C43A2">
        <w:rPr>
          <w:rFonts w:ascii="Times New Roman" w:hAnsi="Times New Roman" w:cs="Times New Roman"/>
          <w:sz w:val="24"/>
          <w:szCs w:val="24"/>
        </w:rPr>
        <w:t xml:space="preserve">Agosto </w:t>
      </w:r>
      <w:r w:rsidRPr="0026485B">
        <w:rPr>
          <w:rFonts w:ascii="Times New Roman" w:hAnsi="Times New Roman" w:cs="Times New Roman"/>
          <w:sz w:val="24"/>
          <w:szCs w:val="24"/>
        </w:rPr>
        <w:t>de 2016.</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r>
    </w:p>
    <w:p w:rsidR="003C3D5D"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2.-</w:t>
      </w:r>
      <w:r w:rsidRPr="0026485B">
        <w:rPr>
          <w:rFonts w:ascii="Times New Roman" w:hAnsi="Times New Roman" w:cs="Times New Roman"/>
          <w:sz w:val="24"/>
          <w:szCs w:val="24"/>
        </w:rPr>
        <w:tab/>
      </w:r>
      <w:r w:rsidR="003C3D5D">
        <w:rPr>
          <w:rFonts w:ascii="Times New Roman" w:hAnsi="Times New Roman" w:cs="Times New Roman"/>
          <w:sz w:val="24"/>
          <w:szCs w:val="24"/>
        </w:rPr>
        <w:t xml:space="preserve">Sistema </w:t>
      </w:r>
      <w:r w:rsidR="000F6CF2">
        <w:rPr>
          <w:rFonts w:ascii="Times New Roman" w:hAnsi="Times New Roman" w:cs="Times New Roman"/>
          <w:sz w:val="24"/>
          <w:szCs w:val="24"/>
        </w:rPr>
        <w:t xml:space="preserve"> </w:t>
      </w:r>
      <w:r w:rsidR="003C3D5D">
        <w:rPr>
          <w:rFonts w:ascii="Times New Roman" w:hAnsi="Times New Roman" w:cs="Times New Roman"/>
          <w:sz w:val="24"/>
          <w:szCs w:val="24"/>
        </w:rPr>
        <w:t>de</w:t>
      </w:r>
      <w:r w:rsidR="000F6CF2">
        <w:rPr>
          <w:rFonts w:ascii="Times New Roman" w:hAnsi="Times New Roman" w:cs="Times New Roman"/>
          <w:sz w:val="24"/>
          <w:szCs w:val="24"/>
        </w:rPr>
        <w:t xml:space="preserve"> </w:t>
      </w:r>
      <w:r w:rsidR="003C3D5D">
        <w:rPr>
          <w:rFonts w:ascii="Times New Roman" w:hAnsi="Times New Roman" w:cs="Times New Roman"/>
          <w:sz w:val="24"/>
          <w:szCs w:val="24"/>
        </w:rPr>
        <w:t xml:space="preserve"> </w:t>
      </w:r>
      <w:r w:rsidR="000F6CF2">
        <w:rPr>
          <w:rFonts w:ascii="Times New Roman" w:hAnsi="Times New Roman" w:cs="Times New Roman"/>
          <w:sz w:val="24"/>
          <w:szCs w:val="24"/>
        </w:rPr>
        <w:t xml:space="preserve"> </w:t>
      </w:r>
      <w:r w:rsidR="003C3D5D">
        <w:rPr>
          <w:rFonts w:ascii="Times New Roman" w:hAnsi="Times New Roman" w:cs="Times New Roman"/>
          <w:sz w:val="24"/>
          <w:szCs w:val="24"/>
        </w:rPr>
        <w:t xml:space="preserve">Gestión </w:t>
      </w:r>
      <w:r w:rsidR="000F6CF2">
        <w:rPr>
          <w:rFonts w:ascii="Times New Roman" w:hAnsi="Times New Roman" w:cs="Times New Roman"/>
          <w:sz w:val="24"/>
          <w:szCs w:val="24"/>
        </w:rPr>
        <w:t xml:space="preserve">  </w:t>
      </w:r>
      <w:r w:rsidR="003C3D5D">
        <w:rPr>
          <w:rFonts w:ascii="Times New Roman" w:hAnsi="Times New Roman" w:cs="Times New Roman"/>
          <w:sz w:val="24"/>
          <w:szCs w:val="24"/>
        </w:rPr>
        <w:t xml:space="preserve">de </w:t>
      </w:r>
      <w:r w:rsidR="000F6CF2">
        <w:rPr>
          <w:rFonts w:ascii="Times New Roman" w:hAnsi="Times New Roman" w:cs="Times New Roman"/>
          <w:sz w:val="24"/>
          <w:szCs w:val="24"/>
        </w:rPr>
        <w:t xml:space="preserve">  </w:t>
      </w:r>
      <w:r w:rsidR="003C3D5D">
        <w:rPr>
          <w:rFonts w:ascii="Times New Roman" w:hAnsi="Times New Roman" w:cs="Times New Roman"/>
          <w:sz w:val="24"/>
          <w:szCs w:val="24"/>
        </w:rPr>
        <w:t xml:space="preserve">Residuos </w:t>
      </w:r>
      <w:r w:rsidR="000F6CF2">
        <w:rPr>
          <w:rFonts w:ascii="Times New Roman" w:hAnsi="Times New Roman" w:cs="Times New Roman"/>
          <w:sz w:val="24"/>
          <w:szCs w:val="24"/>
        </w:rPr>
        <w:t xml:space="preserve">  </w:t>
      </w:r>
      <w:r w:rsidR="003C3D5D">
        <w:rPr>
          <w:rFonts w:ascii="Times New Roman" w:hAnsi="Times New Roman" w:cs="Times New Roman"/>
          <w:sz w:val="24"/>
          <w:szCs w:val="24"/>
        </w:rPr>
        <w:t xml:space="preserve">Sólidos </w:t>
      </w:r>
      <w:r w:rsidR="000F6CF2">
        <w:rPr>
          <w:rFonts w:ascii="Times New Roman" w:hAnsi="Times New Roman" w:cs="Times New Roman"/>
          <w:sz w:val="24"/>
          <w:szCs w:val="24"/>
        </w:rPr>
        <w:t xml:space="preserve">  </w:t>
      </w:r>
      <w:r w:rsidR="003C3D5D">
        <w:rPr>
          <w:rFonts w:ascii="Times New Roman" w:hAnsi="Times New Roman" w:cs="Times New Roman"/>
          <w:sz w:val="24"/>
          <w:szCs w:val="24"/>
        </w:rPr>
        <w:t xml:space="preserve">Domiciliarios, </w:t>
      </w:r>
    </w:p>
    <w:p w:rsidR="0026485B" w:rsidRPr="0026485B" w:rsidRDefault="003C3D5D" w:rsidP="0026485B">
      <w:pPr>
        <w:pStyle w:val="Sinespaciado"/>
        <w:rPr>
          <w:rFonts w:ascii="Times New Roman" w:hAnsi="Times New Roman" w:cs="Times New Roman"/>
          <w:sz w:val="24"/>
          <w:szCs w:val="24"/>
        </w:rPr>
      </w:pPr>
      <w:r>
        <w:rPr>
          <w:rFonts w:ascii="Times New Roman" w:hAnsi="Times New Roman" w:cs="Times New Roman"/>
          <w:sz w:val="24"/>
          <w:szCs w:val="24"/>
        </w:rPr>
        <w:t xml:space="preserve">                                                Casablanca.</w:t>
      </w:r>
    </w:p>
    <w:p w:rsidR="0026485B" w:rsidRPr="0026485B" w:rsidRDefault="0026485B" w:rsidP="0026485B">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3.-</w:t>
      </w:r>
      <w:r w:rsidRPr="0026485B">
        <w:rPr>
          <w:rFonts w:ascii="Times New Roman" w:hAnsi="Times New Roman" w:cs="Times New Roman"/>
          <w:sz w:val="24"/>
          <w:szCs w:val="24"/>
        </w:rPr>
        <w:tab/>
      </w:r>
      <w:r w:rsidR="003C3D5D">
        <w:rPr>
          <w:rFonts w:ascii="Times New Roman" w:hAnsi="Times New Roman" w:cs="Times New Roman"/>
          <w:sz w:val="24"/>
          <w:szCs w:val="24"/>
        </w:rPr>
        <w:t>Ajustes Presupuestarios</w:t>
      </w:r>
      <w:r w:rsidR="007A52D8">
        <w:rPr>
          <w:rFonts w:ascii="Times New Roman" w:hAnsi="Times New Roman" w:cs="Times New Roman"/>
          <w:sz w:val="24"/>
          <w:szCs w:val="24"/>
        </w:rPr>
        <w:t>.</w:t>
      </w:r>
    </w:p>
    <w:p w:rsidR="007A52D8" w:rsidRDefault="007A52D8"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3C3D5D">
        <w:rPr>
          <w:rFonts w:ascii="Times New Roman" w:hAnsi="Times New Roman" w:cs="Times New Roman"/>
          <w:sz w:val="24"/>
          <w:szCs w:val="24"/>
        </w:rPr>
        <w:t>Varios.</w:t>
      </w:r>
    </w:p>
    <w:p w:rsidR="003C3D5D" w:rsidRDefault="003C3D5D"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w:t>
      </w:r>
      <w:r w:rsidR="008C035F">
        <w:rPr>
          <w:rFonts w:ascii="Times New Roman" w:hAnsi="Times New Roman" w:cs="Times New Roman"/>
          <w:sz w:val="24"/>
          <w:szCs w:val="24"/>
        </w:rPr>
        <w:tab/>
      </w:r>
      <w:r w:rsidR="004835B8">
        <w:rPr>
          <w:rFonts w:ascii="Times New Roman" w:hAnsi="Times New Roman" w:cs="Times New Roman"/>
          <w:sz w:val="24"/>
          <w:szCs w:val="24"/>
        </w:rPr>
        <w:t>Carta, Jonathan Encina</w:t>
      </w:r>
      <w:r w:rsidR="007D5FC5">
        <w:rPr>
          <w:rFonts w:ascii="Times New Roman" w:hAnsi="Times New Roman" w:cs="Times New Roman"/>
          <w:sz w:val="24"/>
          <w:szCs w:val="24"/>
        </w:rPr>
        <w:t xml:space="preserve"> Suárez.</w:t>
      </w:r>
    </w:p>
    <w:p w:rsidR="003C3D5D" w:rsidRDefault="003C3D5D"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w:t>
      </w:r>
      <w:r w:rsidR="004835B8">
        <w:rPr>
          <w:rFonts w:ascii="Times New Roman" w:hAnsi="Times New Roman" w:cs="Times New Roman"/>
          <w:sz w:val="24"/>
          <w:szCs w:val="24"/>
        </w:rPr>
        <w:tab/>
        <w:t>Entrega de informe.</w:t>
      </w:r>
    </w:p>
    <w:p w:rsidR="003C3D5D" w:rsidRDefault="003C3D5D"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r w:rsidR="004835B8">
        <w:rPr>
          <w:rFonts w:ascii="Times New Roman" w:hAnsi="Times New Roman" w:cs="Times New Roman"/>
          <w:sz w:val="24"/>
          <w:szCs w:val="24"/>
        </w:rPr>
        <w:tab/>
        <w:t>Análisis Fiesta Costumbrista Quintay.</w:t>
      </w:r>
    </w:p>
    <w:p w:rsidR="003C3D5D" w:rsidRDefault="003C3D5D"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r w:rsidR="004835B8">
        <w:rPr>
          <w:rFonts w:ascii="Times New Roman" w:hAnsi="Times New Roman" w:cs="Times New Roman"/>
          <w:sz w:val="24"/>
          <w:szCs w:val="24"/>
        </w:rPr>
        <w:tab/>
      </w:r>
      <w:r w:rsidR="00BA6060">
        <w:rPr>
          <w:rFonts w:ascii="Times New Roman" w:hAnsi="Times New Roman" w:cs="Times New Roman"/>
          <w:sz w:val="24"/>
          <w:szCs w:val="24"/>
        </w:rPr>
        <w:t xml:space="preserve">Información, </w:t>
      </w:r>
      <w:r w:rsidR="004835B8">
        <w:rPr>
          <w:rFonts w:ascii="Times New Roman" w:hAnsi="Times New Roman" w:cs="Times New Roman"/>
          <w:sz w:val="24"/>
          <w:szCs w:val="24"/>
        </w:rPr>
        <w:t>Alcalde</w:t>
      </w:r>
      <w:r w:rsidR="00BA6060">
        <w:rPr>
          <w:rFonts w:ascii="Times New Roman" w:hAnsi="Times New Roman" w:cs="Times New Roman"/>
          <w:sz w:val="24"/>
          <w:szCs w:val="24"/>
        </w:rPr>
        <w:t>.</w:t>
      </w:r>
    </w:p>
    <w:p w:rsidR="003C3D5D" w:rsidRDefault="003C3D5D"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r w:rsidR="004835B8">
        <w:rPr>
          <w:rFonts w:ascii="Times New Roman" w:hAnsi="Times New Roman" w:cs="Times New Roman"/>
          <w:sz w:val="24"/>
          <w:szCs w:val="24"/>
        </w:rPr>
        <w:tab/>
      </w:r>
      <w:r w:rsidR="000F6F0F">
        <w:rPr>
          <w:rFonts w:ascii="Times New Roman" w:hAnsi="Times New Roman" w:cs="Times New Roman"/>
          <w:sz w:val="24"/>
          <w:szCs w:val="24"/>
        </w:rPr>
        <w:t>Felicitaciones.</w:t>
      </w:r>
    </w:p>
    <w:p w:rsidR="003C3D5D" w:rsidRDefault="003C3D5D"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w:t>
      </w:r>
      <w:r w:rsidR="000F6F0F">
        <w:rPr>
          <w:rFonts w:ascii="Times New Roman" w:hAnsi="Times New Roman" w:cs="Times New Roman"/>
          <w:sz w:val="24"/>
          <w:szCs w:val="24"/>
        </w:rPr>
        <w:tab/>
        <w:t xml:space="preserve">Robo bicicleta, </w:t>
      </w:r>
      <w:r w:rsidR="006E5206">
        <w:rPr>
          <w:rFonts w:ascii="Times New Roman" w:hAnsi="Times New Roman" w:cs="Times New Roman"/>
          <w:sz w:val="24"/>
          <w:szCs w:val="24"/>
        </w:rPr>
        <w:t xml:space="preserve">dependencias </w:t>
      </w:r>
      <w:r w:rsidR="000F6F0F">
        <w:rPr>
          <w:rFonts w:ascii="Times New Roman" w:hAnsi="Times New Roman" w:cs="Times New Roman"/>
          <w:sz w:val="24"/>
          <w:szCs w:val="24"/>
        </w:rPr>
        <w:t>Centro de Deportes.</w:t>
      </w:r>
    </w:p>
    <w:p w:rsidR="003C3D5D" w:rsidRDefault="003C3D5D"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r w:rsidR="000F6F0F">
        <w:rPr>
          <w:rFonts w:ascii="Times New Roman" w:hAnsi="Times New Roman" w:cs="Times New Roman"/>
          <w:sz w:val="24"/>
          <w:szCs w:val="24"/>
        </w:rPr>
        <w:tab/>
        <w:t>Informe pendiente.</w:t>
      </w:r>
    </w:p>
    <w:p w:rsidR="007405F3" w:rsidRDefault="007405F3"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r w:rsidR="000F6F0F">
        <w:rPr>
          <w:rFonts w:ascii="Times New Roman" w:hAnsi="Times New Roman" w:cs="Times New Roman"/>
          <w:sz w:val="24"/>
          <w:szCs w:val="24"/>
        </w:rPr>
        <w:tab/>
        <w:t>Consulta, Concejala Sra. Karen Ordóñez U.</w:t>
      </w:r>
    </w:p>
    <w:p w:rsidR="007405F3" w:rsidRDefault="007405F3"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r w:rsidR="000F6F0F">
        <w:rPr>
          <w:rFonts w:ascii="Times New Roman" w:hAnsi="Times New Roman" w:cs="Times New Roman"/>
          <w:sz w:val="24"/>
          <w:szCs w:val="24"/>
        </w:rPr>
        <w:tab/>
      </w:r>
      <w:r w:rsidR="00205D7C">
        <w:rPr>
          <w:rFonts w:ascii="Times New Roman" w:hAnsi="Times New Roman" w:cs="Times New Roman"/>
          <w:sz w:val="24"/>
          <w:szCs w:val="24"/>
        </w:rPr>
        <w:t>Consulta, Concejala Sra. Susana Pinto A.</w:t>
      </w:r>
    </w:p>
    <w:p w:rsidR="002D0ADD" w:rsidRDefault="003E206C" w:rsidP="003C3D5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D0ADD" w:rsidRDefault="002D0ADD" w:rsidP="003C3D5D">
      <w:pPr>
        <w:pStyle w:val="Sinespaciado"/>
        <w:rPr>
          <w:rFonts w:ascii="Times New Roman" w:hAnsi="Times New Roman" w:cs="Times New Roman"/>
          <w:sz w:val="24"/>
          <w:szCs w:val="24"/>
        </w:rPr>
      </w:pPr>
    </w:p>
    <w:p w:rsidR="002D0ADD" w:rsidRPr="0026485B" w:rsidRDefault="002D0ADD" w:rsidP="002D0ADD">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09:10 Hrs.</w:t>
      </w:r>
    </w:p>
    <w:p w:rsidR="002D0ADD" w:rsidRDefault="002D0ADD" w:rsidP="002D0ADD">
      <w:pPr>
        <w:jc w:val="both"/>
        <w:rPr>
          <w:rFonts w:ascii="Times New Roman" w:hAnsi="Times New Roman" w:cs="Times New Roman"/>
          <w:b/>
          <w:sz w:val="24"/>
          <w:szCs w:val="24"/>
        </w:rPr>
      </w:pPr>
      <w:r w:rsidRPr="0026485B">
        <w:rPr>
          <w:rFonts w:ascii="Times New Roman" w:hAnsi="Times New Roman" w:cs="Times New Roman"/>
          <w:b/>
          <w:sz w:val="24"/>
          <w:szCs w:val="24"/>
        </w:rPr>
        <w:t>1.  ACTA ANTERIOR Nº 104</w:t>
      </w:r>
      <w:r w:rsidR="007513EA">
        <w:rPr>
          <w:rFonts w:ascii="Times New Roman" w:hAnsi="Times New Roman" w:cs="Times New Roman"/>
          <w:b/>
          <w:sz w:val="24"/>
          <w:szCs w:val="24"/>
        </w:rPr>
        <w:t>8</w:t>
      </w:r>
      <w:r w:rsidRPr="0026485B">
        <w:rPr>
          <w:rFonts w:ascii="Times New Roman" w:hAnsi="Times New Roman" w:cs="Times New Roman"/>
          <w:b/>
          <w:sz w:val="24"/>
          <w:szCs w:val="24"/>
        </w:rPr>
        <w:t xml:space="preserve"> SESIÓN ORDINARIA DE FECHA MARTES </w:t>
      </w:r>
      <w:r w:rsidR="007513EA">
        <w:rPr>
          <w:rFonts w:ascii="Times New Roman" w:hAnsi="Times New Roman" w:cs="Times New Roman"/>
          <w:b/>
          <w:sz w:val="24"/>
          <w:szCs w:val="24"/>
        </w:rPr>
        <w:t>02</w:t>
      </w:r>
      <w:r w:rsidRPr="0026485B">
        <w:rPr>
          <w:rFonts w:ascii="Times New Roman" w:hAnsi="Times New Roman" w:cs="Times New Roman"/>
          <w:b/>
          <w:sz w:val="24"/>
          <w:szCs w:val="24"/>
        </w:rPr>
        <w:t xml:space="preserve"> DE </w:t>
      </w:r>
      <w:r w:rsidR="007513EA">
        <w:rPr>
          <w:rFonts w:ascii="Times New Roman" w:hAnsi="Times New Roman" w:cs="Times New Roman"/>
          <w:b/>
          <w:sz w:val="24"/>
          <w:szCs w:val="24"/>
        </w:rPr>
        <w:t xml:space="preserve">AGOSTO </w:t>
      </w:r>
      <w:r w:rsidRPr="0026485B">
        <w:rPr>
          <w:rFonts w:ascii="Times New Roman" w:hAnsi="Times New Roman" w:cs="Times New Roman"/>
          <w:b/>
          <w:sz w:val="24"/>
          <w:szCs w:val="24"/>
        </w:rPr>
        <w:t>DE 2016.</w:t>
      </w:r>
    </w:p>
    <w:p w:rsidR="002D0ADD" w:rsidRDefault="002D0ADD" w:rsidP="002D0ADD">
      <w:pPr>
        <w:pStyle w:val="Sinespaciado"/>
        <w:jc w:val="both"/>
        <w:rPr>
          <w:rFonts w:ascii="Times New Roman" w:hAnsi="Times New Roman" w:cs="Times New Roman"/>
          <w:sz w:val="24"/>
          <w:szCs w:val="24"/>
        </w:rPr>
      </w:pPr>
      <w:r w:rsidRPr="00F107BE">
        <w:rPr>
          <w:rFonts w:ascii="Times New Roman" w:hAnsi="Times New Roman" w:cs="Times New Roman"/>
          <w:sz w:val="24"/>
          <w:szCs w:val="24"/>
        </w:rPr>
        <w:t>Alcalde Sr. Martínez, llama a observar el Acta de Sesión Ordinaria Nº 104</w:t>
      </w:r>
      <w:r w:rsidR="007513EA">
        <w:rPr>
          <w:rFonts w:ascii="Times New Roman" w:hAnsi="Times New Roman" w:cs="Times New Roman"/>
          <w:sz w:val="24"/>
          <w:szCs w:val="24"/>
        </w:rPr>
        <w:t>8</w:t>
      </w:r>
      <w:r w:rsidRPr="00F107BE">
        <w:rPr>
          <w:rFonts w:ascii="Times New Roman" w:hAnsi="Times New Roman" w:cs="Times New Roman"/>
          <w:sz w:val="24"/>
          <w:szCs w:val="24"/>
        </w:rPr>
        <w:t xml:space="preserve"> de fecha </w:t>
      </w:r>
      <w:proofErr w:type="gramStart"/>
      <w:r w:rsidRPr="00F107BE">
        <w:rPr>
          <w:rFonts w:ascii="Times New Roman" w:hAnsi="Times New Roman" w:cs="Times New Roman"/>
          <w:sz w:val="24"/>
          <w:szCs w:val="24"/>
        </w:rPr>
        <w:t xml:space="preserve">Martes </w:t>
      </w:r>
      <w:r w:rsidR="007513EA">
        <w:rPr>
          <w:rFonts w:ascii="Times New Roman" w:hAnsi="Times New Roman" w:cs="Times New Roman"/>
          <w:sz w:val="24"/>
          <w:szCs w:val="24"/>
        </w:rPr>
        <w:t>02</w:t>
      </w:r>
      <w:r w:rsidRPr="00F107BE">
        <w:rPr>
          <w:rFonts w:ascii="Times New Roman" w:hAnsi="Times New Roman" w:cs="Times New Roman"/>
          <w:sz w:val="24"/>
          <w:szCs w:val="24"/>
        </w:rPr>
        <w:t xml:space="preserve"> de </w:t>
      </w:r>
      <w:r w:rsidR="007513EA">
        <w:rPr>
          <w:rFonts w:ascii="Times New Roman" w:hAnsi="Times New Roman" w:cs="Times New Roman"/>
          <w:sz w:val="24"/>
          <w:szCs w:val="24"/>
        </w:rPr>
        <w:t>Agosto</w:t>
      </w:r>
      <w:proofErr w:type="gramEnd"/>
      <w:r w:rsidR="007513EA">
        <w:rPr>
          <w:rFonts w:ascii="Times New Roman" w:hAnsi="Times New Roman" w:cs="Times New Roman"/>
          <w:sz w:val="24"/>
          <w:szCs w:val="24"/>
        </w:rPr>
        <w:t xml:space="preserve"> </w:t>
      </w:r>
      <w:r w:rsidRPr="00F107BE">
        <w:rPr>
          <w:rFonts w:ascii="Times New Roman" w:hAnsi="Times New Roman" w:cs="Times New Roman"/>
          <w:sz w:val="24"/>
          <w:szCs w:val="24"/>
        </w:rPr>
        <w:t>de 2016, la cual se da por aprobada sin observaciones.</w:t>
      </w:r>
    </w:p>
    <w:p w:rsidR="007513EA" w:rsidRDefault="001A5794" w:rsidP="002D0ADD">
      <w:pPr>
        <w:pStyle w:val="Sinespaciado"/>
        <w:jc w:val="both"/>
        <w:rPr>
          <w:rFonts w:ascii="Times New Roman" w:hAnsi="Times New Roman" w:cs="Times New Roman"/>
          <w:sz w:val="24"/>
          <w:szCs w:val="24"/>
        </w:rPr>
      </w:pPr>
      <w:r>
        <w:rPr>
          <w:rFonts w:ascii="Times New Roman" w:hAnsi="Times New Roman" w:cs="Times New Roman"/>
          <w:sz w:val="24"/>
          <w:szCs w:val="24"/>
        </w:rPr>
        <w:t>El Concejal Sr. Pedro Caussade no se encuentra presente en la sesión, ya que se encuentra fuera del país.</w:t>
      </w:r>
    </w:p>
    <w:p w:rsidR="001A5794" w:rsidRDefault="001A5794" w:rsidP="002D0ADD">
      <w:pPr>
        <w:pStyle w:val="Sinespaciado"/>
        <w:jc w:val="both"/>
        <w:rPr>
          <w:rFonts w:ascii="Times New Roman" w:hAnsi="Times New Roman" w:cs="Times New Roman"/>
          <w:sz w:val="24"/>
          <w:szCs w:val="24"/>
        </w:rPr>
      </w:pPr>
    </w:p>
    <w:p w:rsidR="007513EA" w:rsidRDefault="007513EA" w:rsidP="002D0ADD">
      <w:pPr>
        <w:pStyle w:val="Sinespaciado"/>
        <w:jc w:val="both"/>
        <w:rPr>
          <w:rFonts w:ascii="Times New Roman" w:hAnsi="Times New Roman" w:cs="Times New Roman"/>
          <w:b/>
          <w:sz w:val="24"/>
          <w:szCs w:val="24"/>
        </w:rPr>
      </w:pPr>
      <w:r>
        <w:rPr>
          <w:rFonts w:ascii="Times New Roman" w:hAnsi="Times New Roman" w:cs="Times New Roman"/>
          <w:b/>
          <w:sz w:val="24"/>
          <w:szCs w:val="24"/>
        </w:rPr>
        <w:t>2. SISTEMA DE GESTIÓN DE RESIDUOS SÓLIDOS DOMICILIARIOS, CASABLANCA.</w:t>
      </w:r>
    </w:p>
    <w:p w:rsidR="007513EA" w:rsidRDefault="007513EA" w:rsidP="002D0ADD">
      <w:pPr>
        <w:pStyle w:val="Sinespaciado"/>
        <w:jc w:val="both"/>
        <w:rPr>
          <w:rFonts w:ascii="Times New Roman" w:hAnsi="Times New Roman" w:cs="Times New Roman"/>
          <w:b/>
          <w:sz w:val="24"/>
          <w:szCs w:val="24"/>
        </w:rPr>
      </w:pPr>
    </w:p>
    <w:p w:rsidR="007513EA" w:rsidRDefault="007513EA"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90987">
        <w:rPr>
          <w:rFonts w:ascii="Times New Roman" w:hAnsi="Times New Roman" w:cs="Times New Roman"/>
          <w:sz w:val="24"/>
          <w:szCs w:val="24"/>
        </w:rPr>
        <w:t>cede la palabra a don Yuri Rodríguez, Director de Obras.</w:t>
      </w:r>
    </w:p>
    <w:p w:rsidR="00B90987" w:rsidRDefault="00B90987"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señala que se </w:t>
      </w:r>
      <w:r w:rsidR="00995126">
        <w:rPr>
          <w:rFonts w:ascii="Times New Roman" w:hAnsi="Times New Roman" w:cs="Times New Roman"/>
          <w:sz w:val="24"/>
          <w:szCs w:val="24"/>
        </w:rPr>
        <w:t xml:space="preserve">les </w:t>
      </w:r>
      <w:r>
        <w:rPr>
          <w:rFonts w:ascii="Times New Roman" w:hAnsi="Times New Roman" w:cs="Times New Roman"/>
          <w:sz w:val="24"/>
          <w:szCs w:val="24"/>
        </w:rPr>
        <w:t xml:space="preserve">pidió a través de la Secretaría Municipal que se hiciera una presentación del sistema de gestión de residuos sólidos que corresponde  una Consultoría que desarrolla la empresa Innova Aconcagua, donde en representación hoy los acompaña </w:t>
      </w:r>
      <w:r>
        <w:rPr>
          <w:rFonts w:ascii="Times New Roman" w:hAnsi="Times New Roman" w:cs="Times New Roman"/>
          <w:sz w:val="24"/>
          <w:szCs w:val="24"/>
        </w:rPr>
        <w:lastRenderedPageBreak/>
        <w:t>Nata</w:t>
      </w:r>
      <w:r w:rsidR="00914F99">
        <w:rPr>
          <w:rFonts w:ascii="Times New Roman" w:hAnsi="Times New Roman" w:cs="Times New Roman"/>
          <w:sz w:val="24"/>
          <w:szCs w:val="24"/>
        </w:rPr>
        <w:t>niel</w:t>
      </w:r>
      <w:r>
        <w:rPr>
          <w:rFonts w:ascii="Times New Roman" w:hAnsi="Times New Roman" w:cs="Times New Roman"/>
          <w:sz w:val="24"/>
          <w:szCs w:val="24"/>
        </w:rPr>
        <w:t xml:space="preserve"> </w:t>
      </w:r>
      <w:proofErr w:type="spellStart"/>
      <w:r w:rsidR="00914F99">
        <w:rPr>
          <w:rFonts w:ascii="Times New Roman" w:hAnsi="Times New Roman" w:cs="Times New Roman"/>
          <w:sz w:val="24"/>
          <w:szCs w:val="24"/>
        </w:rPr>
        <w:t>M</w:t>
      </w:r>
      <w:r>
        <w:rPr>
          <w:rFonts w:ascii="Times New Roman" w:hAnsi="Times New Roman" w:cs="Times New Roman"/>
          <w:sz w:val="24"/>
          <w:szCs w:val="24"/>
        </w:rPr>
        <w:t>ale</w:t>
      </w:r>
      <w:r w:rsidR="00914F99">
        <w:rPr>
          <w:rFonts w:ascii="Times New Roman" w:hAnsi="Times New Roman" w:cs="Times New Roman"/>
          <w:sz w:val="24"/>
          <w:szCs w:val="24"/>
        </w:rPr>
        <w:t>b</w:t>
      </w:r>
      <w:r>
        <w:rPr>
          <w:rFonts w:ascii="Times New Roman" w:hAnsi="Times New Roman" w:cs="Times New Roman"/>
          <w:sz w:val="24"/>
          <w:szCs w:val="24"/>
        </w:rPr>
        <w:t>rán</w:t>
      </w:r>
      <w:proofErr w:type="spellEnd"/>
      <w:r>
        <w:rPr>
          <w:rFonts w:ascii="Times New Roman" w:hAnsi="Times New Roman" w:cs="Times New Roman"/>
          <w:sz w:val="24"/>
          <w:szCs w:val="24"/>
        </w:rPr>
        <w:t xml:space="preserve">, especialista en residuos, y su colega </w:t>
      </w:r>
      <w:r w:rsidR="00914F99">
        <w:rPr>
          <w:rFonts w:ascii="Times New Roman" w:hAnsi="Times New Roman" w:cs="Times New Roman"/>
          <w:sz w:val="24"/>
          <w:szCs w:val="24"/>
        </w:rPr>
        <w:t>Daniel Caldera Córdova</w:t>
      </w:r>
      <w:r>
        <w:rPr>
          <w:rFonts w:ascii="Times New Roman" w:hAnsi="Times New Roman" w:cs="Times New Roman"/>
          <w:sz w:val="24"/>
          <w:szCs w:val="24"/>
        </w:rPr>
        <w:t xml:space="preserve">, quien es especialista en residuos y que han desarrollado estudios por largo tiempo en el tema de residuos sólidos. Y, la presentación de hoy corresponde a una exposición oficial respecto a qué es lo que se está previendo para la gestión de residuos sólidos de Casablanca. </w:t>
      </w:r>
      <w:r w:rsidR="009D7025">
        <w:rPr>
          <w:rFonts w:ascii="Times New Roman" w:hAnsi="Times New Roman" w:cs="Times New Roman"/>
          <w:sz w:val="24"/>
          <w:szCs w:val="24"/>
        </w:rPr>
        <w:t>Señala</w:t>
      </w:r>
      <w:r>
        <w:rPr>
          <w:rFonts w:ascii="Times New Roman" w:hAnsi="Times New Roman" w:cs="Times New Roman"/>
          <w:sz w:val="24"/>
          <w:szCs w:val="24"/>
        </w:rPr>
        <w:t xml:space="preserve"> que, significa que hoy están parados frente a la política nacional de residuos sólidos, donde se aterriza por primera vez en el país en una inversión concreta de la SUBDERE, que corresponde a mil cuatrocientos millones entre infraestructura y equipamiento que fueron contratados por la municipalidad de Casablanca con la empresa </w:t>
      </w:r>
      <w:r w:rsidR="00F052E0">
        <w:rPr>
          <w:rFonts w:ascii="Times New Roman" w:hAnsi="Times New Roman" w:cs="Times New Roman"/>
          <w:sz w:val="24"/>
          <w:szCs w:val="24"/>
        </w:rPr>
        <w:t>Balzola S.A.</w:t>
      </w:r>
      <w:r>
        <w:rPr>
          <w:rFonts w:ascii="Times New Roman" w:hAnsi="Times New Roman" w:cs="Times New Roman"/>
          <w:b/>
          <w:sz w:val="24"/>
          <w:szCs w:val="24"/>
        </w:rPr>
        <w:t xml:space="preserve"> </w:t>
      </w:r>
      <w:r w:rsidRPr="00B90987">
        <w:rPr>
          <w:rFonts w:ascii="Times New Roman" w:hAnsi="Times New Roman" w:cs="Times New Roman"/>
          <w:sz w:val="24"/>
          <w:szCs w:val="24"/>
        </w:rPr>
        <w:t>Señala que, esto supone e</w:t>
      </w:r>
      <w:r w:rsidR="00FD61BC">
        <w:rPr>
          <w:rFonts w:ascii="Times New Roman" w:hAnsi="Times New Roman" w:cs="Times New Roman"/>
          <w:sz w:val="24"/>
          <w:szCs w:val="24"/>
        </w:rPr>
        <w:t>n primer lugar el cierre en operación de nuestro vertedero. Informa que la práctica nacional dice que los residuos sólidos ya no se disponen más en vertedero sino que se dispone</w:t>
      </w:r>
      <w:r w:rsidR="00523DFC">
        <w:rPr>
          <w:rFonts w:ascii="Times New Roman" w:hAnsi="Times New Roman" w:cs="Times New Roman"/>
          <w:sz w:val="24"/>
          <w:szCs w:val="24"/>
        </w:rPr>
        <w:t xml:space="preserve"> </w:t>
      </w:r>
      <w:r w:rsidR="007B6623">
        <w:rPr>
          <w:rFonts w:ascii="Times New Roman" w:hAnsi="Times New Roman" w:cs="Times New Roman"/>
          <w:sz w:val="24"/>
          <w:szCs w:val="24"/>
        </w:rPr>
        <w:t>en</w:t>
      </w:r>
      <w:r w:rsidR="00523DFC">
        <w:rPr>
          <w:rFonts w:ascii="Times New Roman" w:hAnsi="Times New Roman" w:cs="Times New Roman"/>
          <w:sz w:val="24"/>
          <w:szCs w:val="24"/>
        </w:rPr>
        <w:t xml:space="preserve"> relleno sanitario</w:t>
      </w:r>
      <w:r w:rsidR="00FD61BC">
        <w:rPr>
          <w:rFonts w:ascii="Times New Roman" w:hAnsi="Times New Roman" w:cs="Times New Roman"/>
          <w:sz w:val="24"/>
          <w:szCs w:val="24"/>
        </w:rPr>
        <w:t>. La diferencia</w:t>
      </w:r>
      <w:r w:rsidR="00523DFC">
        <w:rPr>
          <w:rFonts w:ascii="Times New Roman" w:hAnsi="Times New Roman" w:cs="Times New Roman"/>
          <w:sz w:val="24"/>
          <w:szCs w:val="24"/>
        </w:rPr>
        <w:t>, es que la disposición de residuos sólidos, a partir de la implementación de esta política nacional, es una implementación técnica, vale decir, no se llega y tira la basura a una zanja, sino que hay un protocolo</w:t>
      </w:r>
      <w:r w:rsidR="007D3806">
        <w:rPr>
          <w:rFonts w:ascii="Times New Roman" w:hAnsi="Times New Roman" w:cs="Times New Roman"/>
          <w:sz w:val="24"/>
          <w:szCs w:val="24"/>
        </w:rPr>
        <w:t xml:space="preserve"> para hacer la disposición final de los residuos sólidos domiciliarios. Entonces, se tiene en primer lugar el cierre del vertedero, en segundo lugar se tiene la implementación del centro de transferencia intermedia el cual está en construcción en estos momentos, en la ex cantera fiscal, </w:t>
      </w:r>
      <w:r w:rsidR="00910677">
        <w:rPr>
          <w:rFonts w:ascii="Times New Roman" w:hAnsi="Times New Roman" w:cs="Times New Roman"/>
          <w:sz w:val="24"/>
          <w:szCs w:val="24"/>
        </w:rPr>
        <w:t xml:space="preserve">sobre lo cual </w:t>
      </w:r>
      <w:r w:rsidR="007D3806">
        <w:rPr>
          <w:rFonts w:ascii="Times New Roman" w:hAnsi="Times New Roman" w:cs="Times New Roman"/>
          <w:sz w:val="24"/>
          <w:szCs w:val="24"/>
        </w:rPr>
        <w:t xml:space="preserve">cree que sería bueno que </w:t>
      </w:r>
      <w:r w:rsidR="00910677">
        <w:rPr>
          <w:rFonts w:ascii="Times New Roman" w:hAnsi="Times New Roman" w:cs="Times New Roman"/>
          <w:sz w:val="24"/>
          <w:szCs w:val="24"/>
        </w:rPr>
        <w:t xml:space="preserve">como concejo se ordenara una visita para que pudieran enterarse en terreno en qué consiste y cómo está prevista la operación. </w:t>
      </w:r>
      <w:r w:rsidR="0007545E">
        <w:rPr>
          <w:rFonts w:ascii="Times New Roman" w:hAnsi="Times New Roman" w:cs="Times New Roman"/>
          <w:sz w:val="24"/>
          <w:szCs w:val="24"/>
        </w:rPr>
        <w:t xml:space="preserve">Agrega que, como concejo les tocará aprobar un presupuesto para la operación del primer año del centro de transferencia intermedia de Casablanca. Señala que, los números que están relacionados con la operación de este centro de transferencia intermedia de residuos, no están del todo acabados, pero ya hay una estimación y se prevee de que lo que hoy día gastan en </w:t>
      </w:r>
      <w:r w:rsidR="00014E30">
        <w:rPr>
          <w:rFonts w:ascii="Times New Roman" w:hAnsi="Times New Roman" w:cs="Times New Roman"/>
          <w:sz w:val="24"/>
          <w:szCs w:val="24"/>
        </w:rPr>
        <w:t xml:space="preserve">la disposición final de residuos se va a duplicar. Y, finalmente el centro de transferencia intermedio lo que hace es recibir en una plataforma de volteo en los camiones recolectores, los camiones voltean sobre el contenedor, el cual se tapa, y se embarca en camiones que están acondicionados para eso, con destino al relleno sanitario El Molle en Valparaíso, donde se sabe que para colocar cada tonelada métrica de basura se tiene que pagar. Entonces, lo que hoy les sale de manera gratuita se tendrá que empezar a financiar con presupuesto municipal; </w:t>
      </w:r>
      <w:r w:rsidR="00B51BF6">
        <w:rPr>
          <w:rFonts w:ascii="Times New Roman" w:hAnsi="Times New Roman" w:cs="Times New Roman"/>
          <w:sz w:val="24"/>
          <w:szCs w:val="24"/>
        </w:rPr>
        <w:t xml:space="preserve">eso significa </w:t>
      </w:r>
      <w:r w:rsidR="00014E30">
        <w:rPr>
          <w:rFonts w:ascii="Times New Roman" w:hAnsi="Times New Roman" w:cs="Times New Roman"/>
          <w:sz w:val="24"/>
          <w:szCs w:val="24"/>
        </w:rPr>
        <w:t>por tanto</w:t>
      </w:r>
      <w:r w:rsidR="00E57E64">
        <w:rPr>
          <w:rFonts w:ascii="Times New Roman" w:hAnsi="Times New Roman" w:cs="Times New Roman"/>
          <w:sz w:val="24"/>
          <w:szCs w:val="24"/>
        </w:rPr>
        <w:t>,</w:t>
      </w:r>
      <w:r w:rsidR="00014E30">
        <w:rPr>
          <w:rFonts w:ascii="Times New Roman" w:hAnsi="Times New Roman" w:cs="Times New Roman"/>
          <w:sz w:val="24"/>
          <w:szCs w:val="24"/>
        </w:rPr>
        <w:t xml:space="preserve"> </w:t>
      </w:r>
      <w:r w:rsidR="00E57E64">
        <w:rPr>
          <w:rFonts w:ascii="Times New Roman" w:hAnsi="Times New Roman" w:cs="Times New Roman"/>
          <w:sz w:val="24"/>
          <w:szCs w:val="24"/>
        </w:rPr>
        <w:t xml:space="preserve">que </w:t>
      </w:r>
      <w:r w:rsidR="00014E30">
        <w:rPr>
          <w:rFonts w:ascii="Times New Roman" w:hAnsi="Times New Roman" w:cs="Times New Roman"/>
          <w:sz w:val="24"/>
          <w:szCs w:val="24"/>
        </w:rPr>
        <w:t xml:space="preserve">el concejo tiene que conocer la iniciativa </w:t>
      </w:r>
      <w:r w:rsidR="00702308">
        <w:rPr>
          <w:rFonts w:ascii="Times New Roman" w:hAnsi="Times New Roman" w:cs="Times New Roman"/>
          <w:sz w:val="24"/>
          <w:szCs w:val="24"/>
        </w:rPr>
        <w:t>para estar de acuerdo, o rechazar,  o reparar el trabajo que finalmente se dará conclusión al final del quinto mes, donde corresponde que haya una visión completa de cada una de las partes del proyecto, y de lo que se está ideando</w:t>
      </w:r>
      <w:r w:rsidR="00DF0C3E">
        <w:rPr>
          <w:rFonts w:ascii="Times New Roman" w:hAnsi="Times New Roman" w:cs="Times New Roman"/>
          <w:sz w:val="24"/>
          <w:szCs w:val="24"/>
        </w:rPr>
        <w:t xml:space="preserve"> para los próximos veinticinco años para la comuna de Casablanca.</w:t>
      </w:r>
      <w:r w:rsidR="00E57E64">
        <w:rPr>
          <w:rFonts w:ascii="Times New Roman" w:hAnsi="Times New Roman" w:cs="Times New Roman"/>
          <w:sz w:val="24"/>
          <w:szCs w:val="24"/>
        </w:rPr>
        <w:t xml:space="preserve"> </w:t>
      </w:r>
    </w:p>
    <w:p w:rsidR="006813B9" w:rsidRDefault="006813B9" w:rsidP="002D0AD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 importante que el concejo tenga claro que tienen orden de cierre del vertedero; o sea e</w:t>
      </w:r>
      <w:r w:rsidR="00DF0C3E">
        <w:rPr>
          <w:rFonts w:ascii="Times New Roman" w:hAnsi="Times New Roman" w:cs="Times New Roman"/>
          <w:sz w:val="24"/>
          <w:szCs w:val="24"/>
        </w:rPr>
        <w:t xml:space="preserve">sto no es solo </w:t>
      </w:r>
      <w:r>
        <w:rPr>
          <w:rFonts w:ascii="Times New Roman" w:hAnsi="Times New Roman" w:cs="Times New Roman"/>
          <w:sz w:val="24"/>
          <w:szCs w:val="24"/>
        </w:rPr>
        <w:t>una iniciativ</w:t>
      </w:r>
      <w:r w:rsidR="00DF0C3E">
        <w:rPr>
          <w:rFonts w:ascii="Times New Roman" w:hAnsi="Times New Roman" w:cs="Times New Roman"/>
          <w:sz w:val="24"/>
          <w:szCs w:val="24"/>
        </w:rPr>
        <w:t>a, sino que una obligación que tiene que cumplir el municipio de cerrar el vertedero.</w:t>
      </w:r>
    </w:p>
    <w:p w:rsidR="00DF0C3E" w:rsidRDefault="00DF0C3E" w:rsidP="002D0ADD">
      <w:pPr>
        <w:pStyle w:val="Sinespaciado"/>
        <w:jc w:val="both"/>
        <w:rPr>
          <w:rFonts w:ascii="Times New Roman" w:hAnsi="Times New Roman" w:cs="Times New Roman"/>
          <w:sz w:val="24"/>
          <w:szCs w:val="24"/>
        </w:rPr>
      </w:pPr>
      <w:r>
        <w:rPr>
          <w:rFonts w:ascii="Times New Roman" w:hAnsi="Times New Roman" w:cs="Times New Roman"/>
          <w:sz w:val="24"/>
          <w:szCs w:val="24"/>
        </w:rPr>
        <w:t>Sr. Rodríguez, señala que de lo que hoy hablarán los expositores, fundamentalmente es el cambio de paradigma respecto de cómo se hace la disposición final de residuos sólidos al incorporar la variable del reciclaje; que más que nada es como “un saludo a la bandera” por los números que van a exponer por el limitado crecimiento y la difícil implementación en que resulta llegar a la población con políticas de reciclaje en que se altera el sistema de recolección</w:t>
      </w:r>
      <w:r w:rsidR="003D713D">
        <w:rPr>
          <w:rFonts w:ascii="Times New Roman" w:hAnsi="Times New Roman" w:cs="Times New Roman"/>
          <w:sz w:val="24"/>
          <w:szCs w:val="24"/>
        </w:rPr>
        <w:t>.</w:t>
      </w:r>
    </w:p>
    <w:p w:rsidR="003D713D" w:rsidRDefault="003D713D" w:rsidP="002D0AD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C5180F" w:rsidRDefault="003D713D"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sidR="00914F99">
        <w:rPr>
          <w:rFonts w:ascii="Times New Roman" w:hAnsi="Times New Roman" w:cs="Times New Roman"/>
          <w:sz w:val="24"/>
          <w:szCs w:val="24"/>
        </w:rPr>
        <w:t>Malebrán</w:t>
      </w:r>
      <w:proofErr w:type="spellEnd"/>
      <w:r w:rsidR="00914F99">
        <w:rPr>
          <w:rFonts w:ascii="Times New Roman" w:hAnsi="Times New Roman" w:cs="Times New Roman"/>
          <w:sz w:val="24"/>
          <w:szCs w:val="24"/>
        </w:rPr>
        <w:t>,</w:t>
      </w:r>
      <w:r w:rsidR="001577B8">
        <w:rPr>
          <w:rFonts w:ascii="Times New Roman" w:hAnsi="Times New Roman" w:cs="Times New Roman"/>
          <w:sz w:val="24"/>
          <w:szCs w:val="24"/>
        </w:rPr>
        <w:t xml:space="preserve"> se presenta,</w:t>
      </w:r>
      <w:r w:rsidR="00CC5088">
        <w:rPr>
          <w:rFonts w:ascii="Times New Roman" w:hAnsi="Times New Roman" w:cs="Times New Roman"/>
          <w:sz w:val="24"/>
          <w:szCs w:val="24"/>
        </w:rPr>
        <w:t xml:space="preserve"> gerente de Innova Aconcagua, </w:t>
      </w:r>
      <w:r w:rsidR="001577B8">
        <w:rPr>
          <w:rFonts w:ascii="Times New Roman" w:hAnsi="Times New Roman" w:cs="Times New Roman"/>
          <w:sz w:val="24"/>
          <w:szCs w:val="24"/>
        </w:rPr>
        <w:t xml:space="preserve">son </w:t>
      </w:r>
      <w:r w:rsidR="00CC5088">
        <w:rPr>
          <w:rFonts w:ascii="Times New Roman" w:hAnsi="Times New Roman" w:cs="Times New Roman"/>
          <w:sz w:val="24"/>
          <w:szCs w:val="24"/>
        </w:rPr>
        <w:t xml:space="preserve">la empresa que se adjudicó este proyecto; son una empresa que </w:t>
      </w:r>
      <w:r w:rsidR="00460E2F">
        <w:rPr>
          <w:rFonts w:ascii="Times New Roman" w:hAnsi="Times New Roman" w:cs="Times New Roman"/>
          <w:sz w:val="24"/>
          <w:szCs w:val="24"/>
        </w:rPr>
        <w:t>tiene</w:t>
      </w:r>
      <w:r w:rsidR="00CC5088">
        <w:rPr>
          <w:rFonts w:ascii="Times New Roman" w:hAnsi="Times New Roman" w:cs="Times New Roman"/>
          <w:sz w:val="24"/>
          <w:szCs w:val="24"/>
        </w:rPr>
        <w:t xml:space="preserve"> oficina en Casablanca</w:t>
      </w:r>
      <w:r w:rsidR="001577B8">
        <w:rPr>
          <w:rFonts w:ascii="Times New Roman" w:hAnsi="Times New Roman" w:cs="Times New Roman"/>
          <w:sz w:val="24"/>
          <w:szCs w:val="24"/>
        </w:rPr>
        <w:t xml:space="preserve"> y</w:t>
      </w:r>
      <w:r w:rsidR="00CC5088">
        <w:rPr>
          <w:rFonts w:ascii="Times New Roman" w:hAnsi="Times New Roman" w:cs="Times New Roman"/>
          <w:sz w:val="24"/>
          <w:szCs w:val="24"/>
        </w:rPr>
        <w:t xml:space="preserve"> llevan cinco meses trabajando. Señala que el proyecto de asesoría técnica de obras de supervisión de la ejecución del proyecto de construcción del centro de tratamiento intermedio de residuos. Informa que, esta licitación tiene dos patas, una que es el apoyo en la fase de construcción, supervisar que las cosas que se están haciendo se hagan bien, y el modelo de gestión. Señala que el equipo de trabajo está compuesto por constructores civiles en el área que tiene que ver con la ejecución de obras, Benjamín Pavés fue director de obras de la Municipalidad de Cabo de Hornos, y Miguel Peña que es el constructor </w:t>
      </w:r>
      <w:r w:rsidR="00170669">
        <w:rPr>
          <w:rFonts w:ascii="Times New Roman" w:hAnsi="Times New Roman" w:cs="Times New Roman"/>
          <w:sz w:val="24"/>
          <w:szCs w:val="24"/>
        </w:rPr>
        <w:t xml:space="preserve">presidente de la </w:t>
      </w:r>
      <w:r w:rsidR="00CC5088">
        <w:rPr>
          <w:rFonts w:ascii="Times New Roman" w:hAnsi="Times New Roman" w:cs="Times New Roman"/>
          <w:sz w:val="24"/>
          <w:szCs w:val="24"/>
        </w:rPr>
        <w:t xml:space="preserve">obra. </w:t>
      </w:r>
      <w:r w:rsidR="00170669">
        <w:rPr>
          <w:rFonts w:ascii="Times New Roman" w:hAnsi="Times New Roman" w:cs="Times New Roman"/>
          <w:sz w:val="24"/>
          <w:szCs w:val="24"/>
        </w:rPr>
        <w:t xml:space="preserve">Y, hay una serie de módulos que tienen, donde como encargado y el gerente técnico, más una socióloga Paula </w:t>
      </w:r>
      <w:proofErr w:type="spellStart"/>
      <w:r w:rsidR="00170669">
        <w:rPr>
          <w:rFonts w:ascii="Times New Roman" w:hAnsi="Times New Roman" w:cs="Times New Roman"/>
          <w:sz w:val="24"/>
          <w:szCs w:val="24"/>
        </w:rPr>
        <w:t>Jaraquemada</w:t>
      </w:r>
      <w:proofErr w:type="spellEnd"/>
      <w:r w:rsidR="00A01E09">
        <w:rPr>
          <w:rFonts w:ascii="Times New Roman" w:hAnsi="Times New Roman" w:cs="Times New Roman"/>
          <w:sz w:val="24"/>
          <w:szCs w:val="24"/>
        </w:rPr>
        <w:t>, quienes tienen que dar una marcha blanca a este sistema</w:t>
      </w:r>
      <w:r w:rsidR="000D6608">
        <w:rPr>
          <w:rFonts w:ascii="Times New Roman" w:hAnsi="Times New Roman" w:cs="Times New Roman"/>
          <w:sz w:val="24"/>
          <w:szCs w:val="24"/>
        </w:rPr>
        <w:t>. Procede a hacer la presentación, mostrando la cantera con las obras iniciales, excavaciones para las bases de los pilares del galpón</w:t>
      </w:r>
      <w:r w:rsidR="00C460E0">
        <w:rPr>
          <w:rFonts w:ascii="Times New Roman" w:hAnsi="Times New Roman" w:cs="Times New Roman"/>
          <w:sz w:val="24"/>
          <w:szCs w:val="24"/>
        </w:rPr>
        <w:t xml:space="preserve">, área donde va la estación de transferencia, y los accesos a la zona de transferencia. Informa que el plan de gestión se </w:t>
      </w:r>
      <w:r w:rsidR="00C460E0">
        <w:rPr>
          <w:rFonts w:ascii="Times New Roman" w:hAnsi="Times New Roman" w:cs="Times New Roman"/>
          <w:sz w:val="24"/>
          <w:szCs w:val="24"/>
        </w:rPr>
        <w:lastRenderedPageBreak/>
        <w:t>basa en desarrollar estrategias complementarias que permitan una gestión eficiente de los residuos. La idea es definir un modelo de gestión para el centro de tratamiento de intermedio; definir un modelo de recolección para mejorar el financiamiento del Gobierno Regional que incluye: equipamiento, galpones, y toda la obra física., y la llegada de nuevos camiones permitiría un mejor modelo de represión y una utilización del transporte de residuos</w:t>
      </w:r>
      <w:r w:rsidR="003C2546">
        <w:rPr>
          <w:rFonts w:ascii="Times New Roman" w:hAnsi="Times New Roman" w:cs="Times New Roman"/>
          <w:sz w:val="24"/>
          <w:szCs w:val="24"/>
        </w:rPr>
        <w:t xml:space="preserve">. </w:t>
      </w:r>
      <w:r w:rsidR="007829C9">
        <w:rPr>
          <w:rFonts w:ascii="Times New Roman" w:hAnsi="Times New Roman" w:cs="Times New Roman"/>
          <w:sz w:val="24"/>
          <w:szCs w:val="24"/>
        </w:rPr>
        <w:t xml:space="preserve">Señala que se tiene que definir un plan de educación ambiental que incorpore a la comunidad, y que sensibilice a la comuna en la necesidad y la urgencia de disminuir la generación de residuos. Para eso, tienen que buscar cuáles son los escenarios de </w:t>
      </w:r>
      <w:r w:rsidR="00C5180F">
        <w:rPr>
          <w:rFonts w:ascii="Times New Roman" w:hAnsi="Times New Roman" w:cs="Times New Roman"/>
          <w:sz w:val="24"/>
          <w:szCs w:val="24"/>
        </w:rPr>
        <w:t>mínimo</w:t>
      </w:r>
      <w:r w:rsidR="007829C9">
        <w:rPr>
          <w:rFonts w:ascii="Times New Roman" w:hAnsi="Times New Roman" w:cs="Times New Roman"/>
          <w:sz w:val="24"/>
          <w:szCs w:val="24"/>
        </w:rPr>
        <w:t xml:space="preserve"> costo</w:t>
      </w:r>
      <w:r w:rsidR="00C5180F">
        <w:rPr>
          <w:rFonts w:ascii="Times New Roman" w:hAnsi="Times New Roman" w:cs="Times New Roman"/>
          <w:sz w:val="24"/>
          <w:szCs w:val="24"/>
        </w:rPr>
        <w:t>, y el escenario más eficiente va a estar dado por el mínimo costo para el municipio.</w:t>
      </w:r>
      <w:r w:rsidR="000C6309">
        <w:rPr>
          <w:rFonts w:ascii="Times New Roman" w:hAnsi="Times New Roman" w:cs="Times New Roman"/>
          <w:sz w:val="24"/>
          <w:szCs w:val="24"/>
        </w:rPr>
        <w:t xml:space="preserve"> Señala que está planteado en tres módulos: uno tiene que ver con un proyecto limpio y seco; la instalación de puntos limpios, fijos y </w:t>
      </w:r>
      <w:r w:rsidR="007B6623">
        <w:rPr>
          <w:rFonts w:ascii="Times New Roman" w:hAnsi="Times New Roman" w:cs="Times New Roman"/>
          <w:sz w:val="24"/>
          <w:szCs w:val="24"/>
        </w:rPr>
        <w:t>móviles,</w:t>
      </w:r>
      <w:r w:rsidR="000C6309">
        <w:rPr>
          <w:rFonts w:ascii="Times New Roman" w:hAnsi="Times New Roman" w:cs="Times New Roman"/>
          <w:b/>
          <w:sz w:val="24"/>
          <w:szCs w:val="24"/>
        </w:rPr>
        <w:t xml:space="preserve"> </w:t>
      </w:r>
      <w:r w:rsidR="000C6309">
        <w:rPr>
          <w:rFonts w:ascii="Times New Roman" w:hAnsi="Times New Roman" w:cs="Times New Roman"/>
          <w:sz w:val="24"/>
          <w:szCs w:val="24"/>
        </w:rPr>
        <w:t xml:space="preserve"> esos son los módulos que tienen que ver con la reducción de la generación de residuos. </w:t>
      </w:r>
      <w:r w:rsidR="00F961F7">
        <w:rPr>
          <w:rFonts w:ascii="Times New Roman" w:hAnsi="Times New Roman" w:cs="Times New Roman"/>
          <w:sz w:val="24"/>
          <w:szCs w:val="24"/>
        </w:rPr>
        <w:t>Informa que se hará un plan piloto con alrededor de cincuenta a sesenta familias</w:t>
      </w:r>
      <w:r w:rsidR="00823870">
        <w:rPr>
          <w:rFonts w:ascii="Times New Roman" w:hAnsi="Times New Roman" w:cs="Times New Roman"/>
          <w:sz w:val="24"/>
          <w:szCs w:val="24"/>
        </w:rPr>
        <w:t xml:space="preserve"> haciendo separación de limpio y seco, y con la instalación de a lo menos dos o tres puntos para que la gente lleve sus residuos a estos lugares. Todo esto, estará acompañado con capacitaciones para los vecinos, y con un seguimiento de por lo menos tres meses para ver cuál eficiente es la </w:t>
      </w:r>
      <w:r w:rsidR="00361B7E">
        <w:rPr>
          <w:rFonts w:ascii="Times New Roman" w:hAnsi="Times New Roman" w:cs="Times New Roman"/>
          <w:sz w:val="24"/>
          <w:szCs w:val="24"/>
        </w:rPr>
        <w:t>separación, qué problema se podría suscitar en términos de los que separe la gente, el volumen de residuos, entonces la idea es que cada casa tenga una ficha donde se pesará los residuos que se separa, y después se clasifican como cartón, papel, etc.</w:t>
      </w:r>
      <w:r w:rsidR="003056F0">
        <w:rPr>
          <w:rFonts w:ascii="Times New Roman" w:hAnsi="Times New Roman" w:cs="Times New Roman"/>
          <w:sz w:val="24"/>
          <w:szCs w:val="24"/>
        </w:rPr>
        <w:t xml:space="preserve"> El otro módulo tiene que ver con la estación de transferencia, que es el lugar donde llegan los camiones cargados con los residuos, descargando en una plataforma habilitada para ese fin.</w:t>
      </w:r>
      <w:r w:rsidR="00E46394">
        <w:rPr>
          <w:rFonts w:ascii="Times New Roman" w:hAnsi="Times New Roman" w:cs="Times New Roman"/>
          <w:sz w:val="24"/>
          <w:szCs w:val="24"/>
        </w:rPr>
        <w:t xml:space="preserve"> Otro módulo, tiene que ver con la </w:t>
      </w:r>
      <w:r w:rsidR="006B3888">
        <w:rPr>
          <w:rFonts w:ascii="Times New Roman" w:hAnsi="Times New Roman" w:cs="Times New Roman"/>
          <w:sz w:val="24"/>
          <w:szCs w:val="24"/>
        </w:rPr>
        <w:t>valorización de los residuos en el galpón de reciclaje. Y, en forma transversal a esto hay proyectos de educación ambiental que se van a agrupar en cada uno de los módulos mencionados anteriorm</w:t>
      </w:r>
      <w:r w:rsidR="00913B4D">
        <w:rPr>
          <w:rFonts w:ascii="Times New Roman" w:hAnsi="Times New Roman" w:cs="Times New Roman"/>
          <w:sz w:val="24"/>
          <w:szCs w:val="24"/>
        </w:rPr>
        <w:t>ente.</w:t>
      </w:r>
      <w:r w:rsidR="00AF4585">
        <w:rPr>
          <w:rFonts w:ascii="Times New Roman" w:hAnsi="Times New Roman" w:cs="Times New Roman"/>
          <w:sz w:val="24"/>
          <w:szCs w:val="24"/>
        </w:rPr>
        <w:t xml:space="preserve"> El módulo cuarto, sería la educación ambiental y la difusión permanente</w:t>
      </w:r>
      <w:r w:rsidR="00042EE1">
        <w:rPr>
          <w:rFonts w:ascii="Times New Roman" w:hAnsi="Times New Roman" w:cs="Times New Roman"/>
          <w:sz w:val="24"/>
          <w:szCs w:val="24"/>
        </w:rPr>
        <w:t xml:space="preserve"> de este plan de gestión a través de página web, radio, canal local </w:t>
      </w:r>
      <w:r w:rsidR="00AE4520">
        <w:rPr>
          <w:rFonts w:ascii="Times New Roman" w:hAnsi="Times New Roman" w:cs="Times New Roman"/>
          <w:sz w:val="24"/>
          <w:szCs w:val="24"/>
        </w:rPr>
        <w:t xml:space="preserve">haciendo un programa semanal, ver los avances, mostrar los problemas que se generan y se pueden resolver a través de educación trípticos, en el municipio para apoyar la difusión y la educación permanente. Señala que es fundamental también trabajar con los colegios, incorporar en el PADEM políticas que vayan en la dirección de educar a los niños, en términos de reciclaje, separación, </w:t>
      </w:r>
      <w:r w:rsidR="007B6623">
        <w:rPr>
          <w:rFonts w:ascii="Times New Roman" w:hAnsi="Times New Roman" w:cs="Times New Roman"/>
          <w:sz w:val="24"/>
          <w:szCs w:val="24"/>
        </w:rPr>
        <w:t>lombricultura</w:t>
      </w:r>
      <w:r w:rsidR="00AE4520">
        <w:rPr>
          <w:rFonts w:ascii="Times New Roman" w:hAnsi="Times New Roman" w:cs="Times New Roman"/>
          <w:sz w:val="24"/>
          <w:szCs w:val="24"/>
        </w:rPr>
        <w:t>. Lo mismo, en las postas rurales</w:t>
      </w:r>
      <w:r w:rsidR="009C22C2">
        <w:rPr>
          <w:rFonts w:ascii="Times New Roman" w:hAnsi="Times New Roman" w:cs="Times New Roman"/>
          <w:sz w:val="24"/>
          <w:szCs w:val="24"/>
        </w:rPr>
        <w:t>, en el hospital nuevo, y generar en las áreas verdes, jardines infantiles, etc., entonces la idea es definir un lugar donde la gente tenga un lugar donde ir a dejar los residuos reciclables.</w:t>
      </w:r>
      <w:r w:rsidR="008B7949">
        <w:rPr>
          <w:rFonts w:ascii="Times New Roman" w:hAnsi="Times New Roman" w:cs="Times New Roman"/>
          <w:sz w:val="24"/>
          <w:szCs w:val="24"/>
        </w:rPr>
        <w:t xml:space="preserve"> Respecto a la situación actual de la gestión de residuos, la cobertura en la zona urbana es casi del cien por ciento, </w:t>
      </w:r>
      <w:r w:rsidR="00932AD0">
        <w:rPr>
          <w:rFonts w:ascii="Times New Roman" w:hAnsi="Times New Roman" w:cs="Times New Roman"/>
          <w:sz w:val="24"/>
          <w:szCs w:val="24"/>
        </w:rPr>
        <w:t>cerca del ochenta por ciento en la zona rural</w:t>
      </w:r>
      <w:r w:rsidR="00C43756">
        <w:rPr>
          <w:rFonts w:ascii="Times New Roman" w:hAnsi="Times New Roman" w:cs="Times New Roman"/>
          <w:sz w:val="24"/>
          <w:szCs w:val="24"/>
        </w:rPr>
        <w:t>. S</w:t>
      </w:r>
      <w:r w:rsidR="00932AD0">
        <w:rPr>
          <w:rFonts w:ascii="Times New Roman" w:hAnsi="Times New Roman" w:cs="Times New Roman"/>
          <w:sz w:val="24"/>
          <w:szCs w:val="24"/>
        </w:rPr>
        <w:t>e requiere un cambio de flota, incorporar</w:t>
      </w:r>
      <w:r w:rsidR="00C43756">
        <w:rPr>
          <w:rFonts w:ascii="Times New Roman" w:hAnsi="Times New Roman" w:cs="Times New Roman"/>
          <w:sz w:val="24"/>
          <w:szCs w:val="24"/>
        </w:rPr>
        <w:t xml:space="preserve"> nuevos camiones recolectores, el futuro cierre del vertedero de la comuna tiene que empezar luego</w:t>
      </w:r>
      <w:r w:rsidR="004637C3">
        <w:rPr>
          <w:rFonts w:ascii="Times New Roman" w:hAnsi="Times New Roman" w:cs="Times New Roman"/>
          <w:sz w:val="24"/>
          <w:szCs w:val="24"/>
        </w:rPr>
        <w:t xml:space="preserve">, eso tiene una resolución de calificación ambiental, tiene una ingeniería </w:t>
      </w:r>
      <w:r w:rsidR="00E007A9">
        <w:rPr>
          <w:rFonts w:ascii="Times New Roman" w:hAnsi="Times New Roman" w:cs="Times New Roman"/>
          <w:sz w:val="24"/>
          <w:szCs w:val="24"/>
        </w:rPr>
        <w:t>básica, pero hay que hacer ingeniería de detalle, y empezar a funcionar.</w:t>
      </w:r>
      <w:r w:rsidR="00130642">
        <w:rPr>
          <w:rFonts w:ascii="Times New Roman" w:hAnsi="Times New Roman" w:cs="Times New Roman"/>
          <w:sz w:val="24"/>
          <w:szCs w:val="24"/>
        </w:rPr>
        <w:t xml:space="preserve"> Presenta la carta gantt, </w:t>
      </w:r>
      <w:r w:rsidR="00DE7A2B">
        <w:rPr>
          <w:rFonts w:ascii="Times New Roman" w:hAnsi="Times New Roman" w:cs="Times New Roman"/>
          <w:sz w:val="24"/>
          <w:szCs w:val="24"/>
        </w:rPr>
        <w:t xml:space="preserve">informando que ya hicieron el diagnóstico y propuestas del plan de </w:t>
      </w:r>
      <w:r w:rsidR="00601AAB">
        <w:rPr>
          <w:rFonts w:ascii="Times New Roman" w:hAnsi="Times New Roman" w:cs="Times New Roman"/>
          <w:sz w:val="24"/>
          <w:szCs w:val="24"/>
        </w:rPr>
        <w:t>gestión.</w:t>
      </w:r>
      <w:r w:rsidR="00266599">
        <w:rPr>
          <w:rFonts w:ascii="Times New Roman" w:hAnsi="Times New Roman" w:cs="Times New Roman"/>
          <w:sz w:val="24"/>
          <w:szCs w:val="24"/>
        </w:rPr>
        <w:t xml:space="preserve"> </w:t>
      </w:r>
    </w:p>
    <w:p w:rsidR="00C5180F" w:rsidRDefault="00FD7B39"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914F99">
        <w:rPr>
          <w:rFonts w:ascii="Times New Roman" w:hAnsi="Times New Roman" w:cs="Times New Roman"/>
          <w:sz w:val="24"/>
          <w:szCs w:val="24"/>
        </w:rPr>
        <w:t>Caldera,</w:t>
      </w:r>
      <w:r w:rsidR="00024F0D">
        <w:rPr>
          <w:rFonts w:ascii="Times New Roman" w:hAnsi="Times New Roman" w:cs="Times New Roman"/>
          <w:sz w:val="24"/>
          <w:szCs w:val="24"/>
        </w:rPr>
        <w:t xml:space="preserve"> </w:t>
      </w:r>
      <w:r w:rsidR="00233FDA">
        <w:rPr>
          <w:rFonts w:ascii="Times New Roman" w:hAnsi="Times New Roman" w:cs="Times New Roman"/>
          <w:sz w:val="24"/>
          <w:szCs w:val="24"/>
        </w:rPr>
        <w:t xml:space="preserve">respecto a la carta gantt, </w:t>
      </w:r>
      <w:r w:rsidR="00024F0D">
        <w:rPr>
          <w:rFonts w:ascii="Times New Roman" w:hAnsi="Times New Roman" w:cs="Times New Roman"/>
          <w:sz w:val="24"/>
          <w:szCs w:val="24"/>
        </w:rPr>
        <w:t>informa</w:t>
      </w:r>
      <w:r w:rsidR="00922130" w:rsidRPr="00922130">
        <w:rPr>
          <w:rFonts w:ascii="Times New Roman" w:hAnsi="Times New Roman" w:cs="Times New Roman"/>
          <w:sz w:val="24"/>
          <w:szCs w:val="24"/>
        </w:rPr>
        <w:t xml:space="preserve"> que </w:t>
      </w:r>
      <w:r w:rsidR="00233FDA">
        <w:rPr>
          <w:rFonts w:ascii="Times New Roman" w:hAnsi="Times New Roman" w:cs="Times New Roman"/>
          <w:sz w:val="24"/>
          <w:szCs w:val="24"/>
        </w:rPr>
        <w:t>se ha pasado la etapa de diagnóstico se entregó el plan de gestión general, falta detalle, se entregaron costos proximales; ahora lo que se necesita es involucrar al concejo para que puedan visar el detalle del plan de gestión, en esa etapa están.</w:t>
      </w:r>
    </w:p>
    <w:p w:rsidR="00C5180F" w:rsidRDefault="00D0325B"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sidR="00914F99">
        <w:rPr>
          <w:rFonts w:ascii="Times New Roman" w:hAnsi="Times New Roman" w:cs="Times New Roman"/>
          <w:sz w:val="24"/>
          <w:szCs w:val="24"/>
        </w:rPr>
        <w:t>Malebrán</w:t>
      </w:r>
      <w:proofErr w:type="spellEnd"/>
      <w:r w:rsidR="00914F99">
        <w:rPr>
          <w:rFonts w:ascii="Times New Roman" w:hAnsi="Times New Roman" w:cs="Times New Roman"/>
          <w:sz w:val="24"/>
          <w:szCs w:val="24"/>
        </w:rPr>
        <w:t xml:space="preserve">, </w:t>
      </w:r>
      <w:r>
        <w:rPr>
          <w:rFonts w:ascii="Times New Roman" w:hAnsi="Times New Roman" w:cs="Times New Roman"/>
          <w:sz w:val="24"/>
          <w:szCs w:val="24"/>
        </w:rPr>
        <w:t>señala que ya pasaron el diagnóstico, ya tienen una propuesta general</w:t>
      </w:r>
      <w:r w:rsidR="005646DB">
        <w:rPr>
          <w:rFonts w:ascii="Times New Roman" w:hAnsi="Times New Roman" w:cs="Times New Roman"/>
          <w:sz w:val="24"/>
          <w:szCs w:val="24"/>
        </w:rPr>
        <w:t xml:space="preserve"> de definir un modelo de gestión; entonces ahora están en la etapa de identificar cuáles son los actores relevantes, preparar material audiovisual, diseñar la página web, la construcción de los puntos limpios, </w:t>
      </w:r>
      <w:r w:rsidR="008B34ED">
        <w:rPr>
          <w:rFonts w:ascii="Times New Roman" w:hAnsi="Times New Roman" w:cs="Times New Roman"/>
          <w:sz w:val="24"/>
          <w:szCs w:val="24"/>
        </w:rPr>
        <w:t xml:space="preserve">y </w:t>
      </w:r>
      <w:r w:rsidR="005646DB">
        <w:rPr>
          <w:rFonts w:ascii="Times New Roman" w:hAnsi="Times New Roman" w:cs="Times New Roman"/>
          <w:sz w:val="24"/>
          <w:szCs w:val="24"/>
        </w:rPr>
        <w:t>determinar quienes van a ser los beneficiarios del reciclaje.</w:t>
      </w:r>
      <w:r w:rsidR="0035741C">
        <w:rPr>
          <w:rFonts w:ascii="Times New Roman" w:hAnsi="Times New Roman" w:cs="Times New Roman"/>
          <w:sz w:val="24"/>
          <w:szCs w:val="24"/>
        </w:rPr>
        <w:t xml:space="preserve"> Señala que este plan de gestión debe generar un cambio de actitud en la comunidad frente al manejo de los residuos.</w:t>
      </w:r>
      <w:r w:rsidR="006D5818">
        <w:rPr>
          <w:rFonts w:ascii="Times New Roman" w:hAnsi="Times New Roman" w:cs="Times New Roman"/>
          <w:sz w:val="24"/>
          <w:szCs w:val="24"/>
        </w:rPr>
        <w:t xml:space="preserve"> Agrega que quieren capacitar a profesores que quieran participar en este proyecto, e implementar un plan piloto, para lo cual tienen que seleccionar gente en el tema de </w:t>
      </w:r>
      <w:r w:rsidR="007B6623">
        <w:rPr>
          <w:rFonts w:ascii="Times New Roman" w:hAnsi="Times New Roman" w:cs="Times New Roman"/>
          <w:sz w:val="24"/>
          <w:szCs w:val="24"/>
        </w:rPr>
        <w:t>lombricultura</w:t>
      </w:r>
      <w:r w:rsidR="006D5818">
        <w:rPr>
          <w:rFonts w:ascii="Times New Roman" w:hAnsi="Times New Roman" w:cs="Times New Roman"/>
          <w:sz w:val="24"/>
          <w:szCs w:val="24"/>
        </w:rPr>
        <w:t>, gente en el tema de limpio y seco, y seleccionar en qué lugares van a instalar los puntos fijos.</w:t>
      </w:r>
      <w:r w:rsidR="00A91A90">
        <w:rPr>
          <w:rFonts w:ascii="Times New Roman" w:hAnsi="Times New Roman" w:cs="Times New Roman"/>
          <w:sz w:val="24"/>
          <w:szCs w:val="24"/>
        </w:rPr>
        <w:t xml:space="preserve"> Informa que se empezaría a implementar el programa a partir de enero o febrero.</w:t>
      </w:r>
      <w:r w:rsidR="003F55E5">
        <w:rPr>
          <w:rFonts w:ascii="Times New Roman" w:hAnsi="Times New Roman" w:cs="Times New Roman"/>
          <w:sz w:val="24"/>
          <w:szCs w:val="24"/>
        </w:rPr>
        <w:t xml:space="preserve"> Señala que partirán el modelo con cincuenta y ocho familias, cuatrocientas diez familias que se supone llevarían sus residuos a puntos limpios, y ciento diecisiete familias a las que le van a entregar </w:t>
      </w:r>
      <w:r w:rsidR="0033250C">
        <w:rPr>
          <w:rFonts w:ascii="Times New Roman" w:hAnsi="Times New Roman" w:cs="Times New Roman"/>
          <w:sz w:val="24"/>
          <w:szCs w:val="24"/>
        </w:rPr>
        <w:t>los saquitos,</w:t>
      </w:r>
      <w:r w:rsidR="003D16ED">
        <w:rPr>
          <w:rFonts w:ascii="Times New Roman" w:hAnsi="Times New Roman" w:cs="Times New Roman"/>
          <w:sz w:val="24"/>
          <w:szCs w:val="24"/>
        </w:rPr>
        <w:t xml:space="preserve"> y después van a preparar el material educativo, y ahí parte la marcha blanca.</w:t>
      </w:r>
    </w:p>
    <w:p w:rsidR="00D42F62" w:rsidRDefault="00D42F62" w:rsidP="002D0AD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FA6651" w:rsidRDefault="00D42F62" w:rsidP="002D0AD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Sra. Pinto, respecto a los puntos limpios, consulta si son totalmente distintos a los puntos que se tienen hoy día de recicl</w:t>
      </w:r>
      <w:r w:rsidR="00E96FEE">
        <w:rPr>
          <w:rFonts w:ascii="Times New Roman" w:hAnsi="Times New Roman" w:cs="Times New Roman"/>
          <w:sz w:val="24"/>
          <w:szCs w:val="24"/>
        </w:rPr>
        <w:t>aje</w:t>
      </w:r>
      <w:r w:rsidR="00663AE8">
        <w:rPr>
          <w:rFonts w:ascii="Times New Roman" w:hAnsi="Times New Roman" w:cs="Times New Roman"/>
          <w:sz w:val="24"/>
          <w:szCs w:val="24"/>
        </w:rPr>
        <w:t xml:space="preserve"> que están trabajando las empresas.</w:t>
      </w:r>
    </w:p>
    <w:p w:rsidR="00D42F62" w:rsidRDefault="00FA6651"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w:t>
      </w:r>
      <w:r w:rsidR="00663AE8">
        <w:rPr>
          <w:rFonts w:ascii="Times New Roman" w:hAnsi="Times New Roman" w:cs="Times New Roman"/>
          <w:sz w:val="24"/>
          <w:szCs w:val="24"/>
        </w:rPr>
        <w:t xml:space="preserve">cree que hay </w:t>
      </w:r>
      <w:r>
        <w:rPr>
          <w:rFonts w:ascii="Times New Roman" w:hAnsi="Times New Roman" w:cs="Times New Roman"/>
          <w:sz w:val="24"/>
          <w:szCs w:val="24"/>
        </w:rPr>
        <w:t>que ir reforzando los acuerdos que se tienen con esas empresas</w:t>
      </w:r>
      <w:r w:rsidR="005D7BC2">
        <w:rPr>
          <w:rFonts w:ascii="Times New Roman" w:hAnsi="Times New Roman" w:cs="Times New Roman"/>
          <w:sz w:val="24"/>
          <w:szCs w:val="24"/>
        </w:rPr>
        <w:t>, cree que también tiene que llegar a algún tipo de aporte mayor; porque si van manejando solamente</w:t>
      </w:r>
      <w:r w:rsidR="0033250C">
        <w:rPr>
          <w:rFonts w:ascii="Times New Roman" w:hAnsi="Times New Roman" w:cs="Times New Roman"/>
          <w:sz w:val="24"/>
          <w:szCs w:val="24"/>
        </w:rPr>
        <w:t xml:space="preserve"> en el tema de los vidrios</w:t>
      </w:r>
      <w:r w:rsidR="005D7BC2">
        <w:rPr>
          <w:rFonts w:ascii="Times New Roman" w:hAnsi="Times New Roman" w:cs="Times New Roman"/>
          <w:sz w:val="24"/>
          <w:szCs w:val="24"/>
        </w:rPr>
        <w:t xml:space="preserve"> esperando que les manden más campanas de vidrio van a estar muy lento. Cree que tendrán que estudiar para el próximo año</w:t>
      </w:r>
      <w:r w:rsidR="00373F40">
        <w:rPr>
          <w:rFonts w:ascii="Times New Roman" w:hAnsi="Times New Roman" w:cs="Times New Roman"/>
          <w:sz w:val="24"/>
          <w:szCs w:val="24"/>
        </w:rPr>
        <w:t>, por ejemplo tener campanas en cada uno de los edificios de la Villa Santa Bárbara para plástico y para vidrio, aunque sean puestos por el municipio; pero tienen que tomar una actitud</w:t>
      </w:r>
      <w:r w:rsidR="00710E6A">
        <w:rPr>
          <w:rFonts w:ascii="Times New Roman" w:hAnsi="Times New Roman" w:cs="Times New Roman"/>
          <w:sz w:val="24"/>
          <w:szCs w:val="24"/>
        </w:rPr>
        <w:t xml:space="preserve"> proactiva, </w:t>
      </w:r>
      <w:r w:rsidR="00373F40">
        <w:rPr>
          <w:rFonts w:ascii="Times New Roman" w:hAnsi="Times New Roman" w:cs="Times New Roman"/>
          <w:sz w:val="24"/>
          <w:szCs w:val="24"/>
        </w:rPr>
        <w:t>no solamente de esperar que las empresas con las cuales tienen convenio, se pongan con los recipientes, sino que aún cuando sea un costo municipal empezar a ayudar todo lo que va a ser el reciclaje, porque les va a significar un ahorro en la cantidad de basura que están mandando hacia afuera.</w:t>
      </w:r>
    </w:p>
    <w:p w:rsidR="00373F40" w:rsidRDefault="00067515"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7572A">
        <w:rPr>
          <w:rFonts w:ascii="Times New Roman" w:hAnsi="Times New Roman" w:cs="Times New Roman"/>
          <w:sz w:val="24"/>
          <w:szCs w:val="24"/>
        </w:rPr>
        <w:t>en relación al actual vertedero, cuando se señala que se cierra en un año más, no significa que siga funcionando</w:t>
      </w:r>
      <w:r w:rsidR="00385AAC">
        <w:rPr>
          <w:rFonts w:ascii="Times New Roman" w:hAnsi="Times New Roman" w:cs="Times New Roman"/>
          <w:sz w:val="24"/>
          <w:szCs w:val="24"/>
        </w:rPr>
        <w:t>; porque cuando se dice que de aquí a un año más se cierra, es que se va a hacer una operación para el cierre</w:t>
      </w:r>
      <w:r w:rsidR="002C7F86">
        <w:rPr>
          <w:rFonts w:ascii="Times New Roman" w:hAnsi="Times New Roman" w:cs="Times New Roman"/>
          <w:sz w:val="24"/>
          <w:szCs w:val="24"/>
        </w:rPr>
        <w:t>;</w:t>
      </w:r>
      <w:r w:rsidR="00385AAC">
        <w:rPr>
          <w:rFonts w:ascii="Times New Roman" w:hAnsi="Times New Roman" w:cs="Times New Roman"/>
          <w:sz w:val="24"/>
          <w:szCs w:val="24"/>
        </w:rPr>
        <w:t xml:space="preserve"> pero no significa que durante ese año va a seguir funcionando porque van a funcionar en otro lado, esa es su pregunta.</w:t>
      </w:r>
    </w:p>
    <w:p w:rsidR="00D42F62" w:rsidRDefault="007705E6" w:rsidP="002D0AD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tema de la basura es muy complicado, donde se tienen que tomar todas las medidas para no complejizar el tema, en el sentido que no se pueden arriesgar a tener algún problema de que este modelo no funciona, y no tener alternativas de una segunda vía. Por otro lado, cree que también es importante señalar que hay un montón de basura que no van dentro de la colección constante de los camiones: escombros, lavadoras, etc., y un montón de otras basuras que no se lleva</w:t>
      </w:r>
      <w:r w:rsidR="005A5318">
        <w:rPr>
          <w:rFonts w:ascii="Times New Roman" w:hAnsi="Times New Roman" w:cs="Times New Roman"/>
          <w:sz w:val="24"/>
          <w:szCs w:val="24"/>
        </w:rPr>
        <w:t xml:space="preserve"> el camión recolector, y que hoy en día es cómodo como funcionan. Entonces, decir que el  vertedero se va a cerrar de un minuto a otro, es decir se tendrán los caminos rurales hechos un basural</w:t>
      </w:r>
      <w:r w:rsidR="00473151">
        <w:rPr>
          <w:rFonts w:ascii="Times New Roman" w:hAnsi="Times New Roman" w:cs="Times New Roman"/>
          <w:sz w:val="24"/>
          <w:szCs w:val="24"/>
        </w:rPr>
        <w:t>; porque hay que ir tomando todas las medidas con mucha gradualidad.</w:t>
      </w:r>
    </w:p>
    <w:p w:rsidR="00D42F62" w:rsidRDefault="00290988" w:rsidP="002D0ADD">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respecto al sistema operativo que tiene que ver con los camiones</w:t>
      </w:r>
      <w:r w:rsidR="004C7F15">
        <w:rPr>
          <w:rFonts w:ascii="Times New Roman" w:hAnsi="Times New Roman" w:cs="Times New Roman"/>
          <w:sz w:val="24"/>
          <w:szCs w:val="24"/>
        </w:rPr>
        <w:t xml:space="preserve"> de retiro y de transporte; consulta</w:t>
      </w:r>
      <w:r>
        <w:rPr>
          <w:rFonts w:ascii="Times New Roman" w:hAnsi="Times New Roman" w:cs="Times New Roman"/>
          <w:sz w:val="24"/>
          <w:szCs w:val="24"/>
        </w:rPr>
        <w:t xml:space="preserve"> cómo van a operar</w:t>
      </w:r>
      <w:r w:rsidR="004C7F15">
        <w:rPr>
          <w:rFonts w:ascii="Times New Roman" w:hAnsi="Times New Roman" w:cs="Times New Roman"/>
          <w:sz w:val="24"/>
          <w:szCs w:val="24"/>
        </w:rPr>
        <w:t>.</w:t>
      </w:r>
    </w:p>
    <w:p w:rsidR="004C7F15" w:rsidRDefault="004C7F15"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41DE8">
        <w:rPr>
          <w:rFonts w:ascii="Times New Roman" w:hAnsi="Times New Roman" w:cs="Times New Roman"/>
          <w:sz w:val="24"/>
          <w:szCs w:val="24"/>
        </w:rPr>
        <w:t xml:space="preserve">señala que no se tendrá un solo sistema de camiones, se tendrá el sistema de camiones que retiran la basura que van al centro de transferencia, y los otros camiones que trasladarán la basura y la llevarán al relleno sanitario; por tanto, serán dos sistemas. Lo que tienen que evaluar es si van a licitar tanto para la recolección interna, y para el traslado; en lo personal cree que funcionan bastante bien como están hoy día. Pero, </w:t>
      </w:r>
      <w:r w:rsidR="00452858">
        <w:rPr>
          <w:rFonts w:ascii="Times New Roman" w:hAnsi="Times New Roman" w:cs="Times New Roman"/>
          <w:sz w:val="24"/>
          <w:szCs w:val="24"/>
        </w:rPr>
        <w:t xml:space="preserve">son todas cosas que hay que evaluar con números en mano, porque según los antecedentes </w:t>
      </w:r>
      <w:r w:rsidR="00FB4E41">
        <w:rPr>
          <w:rFonts w:ascii="Times New Roman" w:hAnsi="Times New Roman" w:cs="Times New Roman"/>
          <w:sz w:val="24"/>
          <w:szCs w:val="24"/>
        </w:rPr>
        <w:t>que están manejando hoy por hoy el cambio de sistema le costará al municipio cerca de ciento cincuenta millones de pesos al año, adicionales a los que ya gasta.</w:t>
      </w:r>
      <w:r w:rsidR="005B260D">
        <w:rPr>
          <w:rFonts w:ascii="Times New Roman" w:hAnsi="Times New Roman" w:cs="Times New Roman"/>
          <w:sz w:val="24"/>
          <w:szCs w:val="24"/>
        </w:rPr>
        <w:t xml:space="preserve"> Entonces, ahí hay que ir evaluando, ver qué funcionará de mejor manera </w:t>
      </w:r>
      <w:r w:rsidR="00566F07">
        <w:rPr>
          <w:rFonts w:ascii="Times New Roman" w:hAnsi="Times New Roman" w:cs="Times New Roman"/>
          <w:sz w:val="24"/>
          <w:szCs w:val="24"/>
        </w:rPr>
        <w:t xml:space="preserve">y tomar la resolución. </w:t>
      </w:r>
    </w:p>
    <w:p w:rsidR="00D42F62" w:rsidRDefault="00AA2FD9"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Informa que DIDECO ya ha partido en algunos sectores rurales con temas lombricultura, enseñando a las personas a empezar a reciclar productos orgánicos. Señala que hay harta pega que hacer, pero </w:t>
      </w:r>
      <w:r w:rsidR="000E680C">
        <w:rPr>
          <w:rFonts w:ascii="Times New Roman" w:hAnsi="Times New Roman" w:cs="Times New Roman"/>
          <w:sz w:val="24"/>
          <w:szCs w:val="24"/>
        </w:rPr>
        <w:t>principalmente hay que hacer funcionar bien el sistema, y en segundo lugar tendrán que hacer aportes para que haya lugares donde reciclar vidrios, papeles y cartones, y plásticos que es lo más fácil de reciclar en un inicio. Agradece a la consultora que ha expuesto, quedando pendiente más de una reunión con respecto al CTI</w:t>
      </w:r>
      <w:r w:rsidR="00D52937">
        <w:rPr>
          <w:rFonts w:ascii="Times New Roman" w:hAnsi="Times New Roman" w:cs="Times New Roman"/>
          <w:sz w:val="24"/>
          <w:szCs w:val="24"/>
        </w:rPr>
        <w:t xml:space="preserve"> y con los concejales para comenzar a trabajar estos temas.</w:t>
      </w:r>
    </w:p>
    <w:p w:rsidR="00D42F62" w:rsidRDefault="00D42F62" w:rsidP="002D0ADD">
      <w:pPr>
        <w:pStyle w:val="Sinespaciado"/>
        <w:jc w:val="both"/>
        <w:rPr>
          <w:rFonts w:ascii="Times New Roman" w:hAnsi="Times New Roman" w:cs="Times New Roman"/>
          <w:sz w:val="24"/>
          <w:szCs w:val="24"/>
        </w:rPr>
      </w:pPr>
    </w:p>
    <w:p w:rsidR="00AC6B47" w:rsidRDefault="00AC6B47" w:rsidP="002D0ADD">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8334C2">
        <w:rPr>
          <w:rFonts w:ascii="Times New Roman" w:hAnsi="Times New Roman" w:cs="Times New Roman"/>
          <w:b/>
          <w:sz w:val="24"/>
          <w:szCs w:val="24"/>
        </w:rPr>
        <w:t xml:space="preserve"> </w:t>
      </w:r>
      <w:r>
        <w:rPr>
          <w:rFonts w:ascii="Times New Roman" w:hAnsi="Times New Roman" w:cs="Times New Roman"/>
          <w:b/>
          <w:sz w:val="24"/>
          <w:szCs w:val="24"/>
        </w:rPr>
        <w:t>AJUSTES PRESUPUESTARIOS</w:t>
      </w:r>
    </w:p>
    <w:p w:rsidR="00AC6B47" w:rsidRDefault="00AC6B47" w:rsidP="002D0ADD">
      <w:pPr>
        <w:pStyle w:val="Sinespaciado"/>
        <w:jc w:val="both"/>
        <w:rPr>
          <w:rFonts w:ascii="Times New Roman" w:hAnsi="Times New Roman" w:cs="Times New Roman"/>
          <w:b/>
          <w:sz w:val="24"/>
          <w:szCs w:val="24"/>
        </w:rPr>
      </w:pPr>
    </w:p>
    <w:p w:rsidR="00AC6B47" w:rsidRDefault="00AC6B47" w:rsidP="002D0AD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6C0CE1" w:rsidRDefault="006C0CE1"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informa que en comisión de finanzas participó el martes pasado los concejales Sra. Díaz, Sr. Palacios, Srta. Ordóñez, Sra. Pinto, Sra. Ponce, y funcionarios </w:t>
      </w:r>
      <w:r w:rsidR="008334C2">
        <w:rPr>
          <w:rFonts w:ascii="Times New Roman" w:hAnsi="Times New Roman" w:cs="Times New Roman"/>
          <w:sz w:val="24"/>
          <w:szCs w:val="24"/>
        </w:rPr>
        <w:t xml:space="preserve">Sra. </w:t>
      </w:r>
      <w:r>
        <w:rPr>
          <w:rFonts w:ascii="Times New Roman" w:hAnsi="Times New Roman" w:cs="Times New Roman"/>
          <w:sz w:val="24"/>
          <w:szCs w:val="24"/>
        </w:rPr>
        <w:t xml:space="preserve">María Teresa Salinas y </w:t>
      </w:r>
      <w:r w:rsidR="008334C2">
        <w:rPr>
          <w:rFonts w:ascii="Times New Roman" w:hAnsi="Times New Roman" w:cs="Times New Roman"/>
          <w:sz w:val="24"/>
          <w:szCs w:val="24"/>
        </w:rPr>
        <w:t xml:space="preserve">Sr. </w:t>
      </w:r>
      <w:r>
        <w:rPr>
          <w:rFonts w:ascii="Times New Roman" w:hAnsi="Times New Roman" w:cs="Times New Roman"/>
          <w:sz w:val="24"/>
          <w:szCs w:val="24"/>
        </w:rPr>
        <w:t>Mauricio Basualto. Informa que todos los ajustes presupuestarios fueron observados y aprobados.</w:t>
      </w:r>
    </w:p>
    <w:p w:rsidR="004F1473" w:rsidRDefault="004F1473"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w:t>
      </w:r>
      <w:r w:rsidRPr="004F1473">
        <w:rPr>
          <w:rFonts w:ascii="Times New Roman" w:hAnsi="Times New Roman" w:cs="Times New Roman"/>
          <w:sz w:val="24"/>
          <w:szCs w:val="24"/>
        </w:rPr>
        <w:t>efectuar Traspasos en el Presupuesto Gastos del Sector Municipal por M$33.000.- a requerimiento de la Dirección de Obras, Dirección de Aseo y Ornato y Dirección de Tránsito.</w:t>
      </w:r>
    </w:p>
    <w:p w:rsidR="006C0CE1" w:rsidRPr="00AC6B47" w:rsidRDefault="006C0CE1" w:rsidP="002D0ADD">
      <w:pPr>
        <w:pStyle w:val="Sinespaciado"/>
        <w:jc w:val="both"/>
        <w:rPr>
          <w:rFonts w:ascii="Times New Roman" w:hAnsi="Times New Roman" w:cs="Times New Roman"/>
          <w:sz w:val="24"/>
          <w:szCs w:val="24"/>
        </w:rPr>
      </w:pPr>
    </w:p>
    <w:p w:rsidR="00D42F62" w:rsidRDefault="004F1473" w:rsidP="002D0ADD">
      <w:pPr>
        <w:pStyle w:val="Sinespaciado"/>
        <w:jc w:val="both"/>
        <w:rPr>
          <w:rFonts w:ascii="Times New Roman" w:hAnsi="Times New Roman" w:cs="Times New Roman"/>
          <w:sz w:val="24"/>
          <w:szCs w:val="24"/>
        </w:rPr>
      </w:pPr>
      <w:r w:rsidRPr="004F1473">
        <w:rPr>
          <w:rFonts w:ascii="Times New Roman" w:hAnsi="Times New Roman" w:cs="Times New Roman"/>
          <w:b/>
          <w:sz w:val="24"/>
          <w:szCs w:val="24"/>
        </w:rPr>
        <w:lastRenderedPageBreak/>
        <w:t xml:space="preserve">ACUERDO Nº 3222: </w:t>
      </w:r>
      <w:r w:rsidRPr="004F1473">
        <w:rPr>
          <w:rFonts w:ascii="Times New Roman" w:hAnsi="Times New Roman" w:cs="Times New Roman"/>
          <w:sz w:val="24"/>
          <w:szCs w:val="24"/>
        </w:rPr>
        <w:t>“Por unanimidad del H. Concejo Municipal presente, se acuerda autorizar para efectuar Traspasos en el Presupuesto Gastos del Sector Municipal por M$33.000.- a requerimiento de la Dirección de Obras, Dirección de Aseo y Ornato y Dirección de Tránsito.”</w:t>
      </w:r>
    </w:p>
    <w:p w:rsidR="004C672D" w:rsidRDefault="004C672D" w:rsidP="002D0ADD">
      <w:pPr>
        <w:pStyle w:val="Sinespaciado"/>
        <w:jc w:val="both"/>
        <w:rPr>
          <w:rFonts w:ascii="Times New Roman" w:hAnsi="Times New Roman" w:cs="Times New Roman"/>
          <w:sz w:val="24"/>
          <w:szCs w:val="24"/>
        </w:rPr>
      </w:pPr>
    </w:p>
    <w:p w:rsidR="004C672D" w:rsidRPr="004F1473" w:rsidRDefault="004C672D" w:rsidP="002D0AD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w:t>
      </w:r>
    </w:p>
    <w:p w:rsidR="00D42F62" w:rsidRPr="004F1473" w:rsidRDefault="00D42F62" w:rsidP="004F1473">
      <w:pPr>
        <w:pStyle w:val="Sinespaciado"/>
        <w:jc w:val="both"/>
        <w:rPr>
          <w:rFonts w:ascii="Times New Roman" w:hAnsi="Times New Roman" w:cs="Times New Roman"/>
          <w:sz w:val="24"/>
          <w:szCs w:val="24"/>
        </w:rPr>
      </w:pPr>
    </w:p>
    <w:p w:rsidR="00D42F62" w:rsidRPr="004F1473" w:rsidRDefault="004F1473" w:rsidP="004F1473">
      <w:pPr>
        <w:pStyle w:val="Sinespaciado"/>
        <w:jc w:val="both"/>
        <w:rPr>
          <w:rFonts w:ascii="Times New Roman" w:hAnsi="Times New Roman" w:cs="Times New Roman"/>
          <w:sz w:val="24"/>
          <w:szCs w:val="24"/>
        </w:rPr>
      </w:pPr>
      <w:r w:rsidRPr="004F1473">
        <w:rPr>
          <w:rFonts w:ascii="Times New Roman" w:hAnsi="Times New Roman" w:cs="Times New Roman"/>
          <w:sz w:val="24"/>
          <w:szCs w:val="24"/>
        </w:rPr>
        <w:t>Alcalde Sr. Martínez, somete a votación de los Sres. Concejales, autorizar para Incrementar el Presupuesto de Ingresos y Gastos del Sector Educación en M$45.000.- por aporte del Ministerio de Educación para la ejecución del Proyecto (FEP) denominado “Conservación Cubiertas Liceo Manuel de Salas</w:t>
      </w:r>
      <w:r w:rsidR="0048085B">
        <w:rPr>
          <w:rFonts w:ascii="Times New Roman" w:hAnsi="Times New Roman" w:cs="Times New Roman"/>
          <w:sz w:val="24"/>
          <w:szCs w:val="24"/>
        </w:rPr>
        <w:t>”</w:t>
      </w:r>
      <w:r w:rsidRPr="004F1473">
        <w:rPr>
          <w:rFonts w:ascii="Times New Roman" w:hAnsi="Times New Roman" w:cs="Times New Roman"/>
          <w:sz w:val="24"/>
          <w:szCs w:val="24"/>
        </w:rPr>
        <w:t>.</w:t>
      </w:r>
    </w:p>
    <w:p w:rsidR="00D42F62" w:rsidRPr="004F1473" w:rsidRDefault="00D42F62" w:rsidP="004F1473">
      <w:pPr>
        <w:pStyle w:val="Sinespaciado"/>
        <w:jc w:val="both"/>
        <w:rPr>
          <w:rFonts w:ascii="Times New Roman" w:hAnsi="Times New Roman" w:cs="Times New Roman"/>
          <w:sz w:val="24"/>
          <w:szCs w:val="24"/>
        </w:rPr>
      </w:pPr>
    </w:p>
    <w:p w:rsidR="004F1473" w:rsidRDefault="004F1473" w:rsidP="004F1473">
      <w:pPr>
        <w:pStyle w:val="Sinespaciado"/>
        <w:jc w:val="both"/>
        <w:rPr>
          <w:rFonts w:ascii="Times New Roman" w:hAnsi="Times New Roman" w:cs="Times New Roman"/>
          <w:sz w:val="24"/>
          <w:szCs w:val="24"/>
        </w:rPr>
      </w:pPr>
      <w:r w:rsidRPr="004F1473">
        <w:rPr>
          <w:rFonts w:ascii="Times New Roman" w:hAnsi="Times New Roman" w:cs="Times New Roman"/>
          <w:b/>
          <w:sz w:val="24"/>
          <w:szCs w:val="24"/>
        </w:rPr>
        <w:t>ACUERDO Nº 3223:</w:t>
      </w:r>
      <w:r w:rsidRPr="004F1473">
        <w:rPr>
          <w:rFonts w:ascii="Times New Roman" w:hAnsi="Times New Roman" w:cs="Times New Roman"/>
          <w:sz w:val="24"/>
          <w:szCs w:val="24"/>
        </w:rPr>
        <w:t xml:space="preserve"> “Por unanimidad del H. Concejo Municipal presente, se acuerda autorizar para Incrementar el Presupuesto de Ingresos y Gastos del Sector Educación en M$45.000.- por aporte del Ministerio de Educación para la ejecución del Proyecto (FEP) denominado “Conservación Cu</w:t>
      </w:r>
      <w:r>
        <w:rPr>
          <w:rFonts w:ascii="Times New Roman" w:hAnsi="Times New Roman" w:cs="Times New Roman"/>
          <w:sz w:val="24"/>
          <w:szCs w:val="24"/>
        </w:rPr>
        <w:t>biertas Liceo Manuel de Salas</w:t>
      </w:r>
      <w:r w:rsidR="0048085B">
        <w:rPr>
          <w:rFonts w:ascii="Times New Roman" w:hAnsi="Times New Roman" w:cs="Times New Roman"/>
          <w:sz w:val="24"/>
          <w:szCs w:val="24"/>
        </w:rPr>
        <w:t>”</w:t>
      </w:r>
      <w:r>
        <w:rPr>
          <w:rFonts w:ascii="Times New Roman" w:hAnsi="Times New Roman" w:cs="Times New Roman"/>
          <w:sz w:val="24"/>
          <w:szCs w:val="24"/>
        </w:rPr>
        <w:t>.</w:t>
      </w:r>
    </w:p>
    <w:p w:rsidR="004C672D" w:rsidRDefault="004C672D" w:rsidP="004F1473">
      <w:pPr>
        <w:pStyle w:val="Sinespaciado"/>
        <w:jc w:val="both"/>
        <w:rPr>
          <w:rFonts w:ascii="Times New Roman" w:hAnsi="Times New Roman" w:cs="Times New Roman"/>
          <w:sz w:val="24"/>
          <w:szCs w:val="24"/>
        </w:rPr>
      </w:pPr>
    </w:p>
    <w:p w:rsidR="004C672D" w:rsidRPr="004F1473" w:rsidRDefault="004C672D" w:rsidP="004C672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w:t>
      </w:r>
    </w:p>
    <w:p w:rsidR="004F1473" w:rsidRPr="004F1473" w:rsidRDefault="004F1473" w:rsidP="004F1473">
      <w:pPr>
        <w:pStyle w:val="Sinespaciado"/>
        <w:jc w:val="both"/>
        <w:rPr>
          <w:rFonts w:ascii="Times New Roman" w:hAnsi="Times New Roman" w:cs="Times New Roman"/>
          <w:sz w:val="24"/>
          <w:szCs w:val="24"/>
        </w:rPr>
      </w:pPr>
    </w:p>
    <w:p w:rsidR="004F1473" w:rsidRDefault="004F1473" w:rsidP="004F1473">
      <w:pPr>
        <w:pStyle w:val="Sinespaciado"/>
        <w:jc w:val="both"/>
        <w:rPr>
          <w:rFonts w:ascii="Times New Roman" w:hAnsi="Times New Roman" w:cs="Times New Roman"/>
          <w:sz w:val="24"/>
          <w:szCs w:val="24"/>
        </w:rPr>
      </w:pPr>
      <w:r w:rsidRPr="004F1473">
        <w:rPr>
          <w:rFonts w:ascii="Times New Roman" w:hAnsi="Times New Roman" w:cs="Times New Roman"/>
          <w:sz w:val="24"/>
          <w:szCs w:val="24"/>
        </w:rPr>
        <w:t>Alcalde Sr. Martínez, somete a votación de los Sres. Concejales, autorizar para  Incrementar el Presupuesto de Ingresos y Gastos del Sector Salud en M$3.924.- por aprobación de la Ley Nº 20.157.- que determina la base del porcentaje para el pago retroactivo de agosto de 2012 a junio de 2016; y el pago normal de la Asignación desde julio a diciembre de 2016.</w:t>
      </w:r>
    </w:p>
    <w:p w:rsidR="004F1473" w:rsidRPr="004F1473" w:rsidRDefault="004F1473" w:rsidP="004F1473">
      <w:pPr>
        <w:pStyle w:val="Sinespaciado"/>
        <w:jc w:val="both"/>
        <w:rPr>
          <w:rFonts w:ascii="Times New Roman" w:hAnsi="Times New Roman" w:cs="Times New Roman"/>
          <w:sz w:val="24"/>
          <w:szCs w:val="24"/>
        </w:rPr>
      </w:pPr>
    </w:p>
    <w:p w:rsidR="004F1473" w:rsidRDefault="004F1473" w:rsidP="004F1473">
      <w:pPr>
        <w:pStyle w:val="Sinespaciado"/>
        <w:jc w:val="both"/>
        <w:rPr>
          <w:rFonts w:ascii="Times New Roman" w:hAnsi="Times New Roman" w:cs="Times New Roman"/>
          <w:sz w:val="24"/>
          <w:szCs w:val="24"/>
        </w:rPr>
      </w:pPr>
      <w:r w:rsidRPr="004F1473">
        <w:rPr>
          <w:rFonts w:ascii="Times New Roman" w:hAnsi="Times New Roman" w:cs="Times New Roman"/>
          <w:b/>
          <w:sz w:val="24"/>
          <w:szCs w:val="24"/>
        </w:rPr>
        <w:t>ACUERDO Nº 3224:</w:t>
      </w:r>
      <w:r w:rsidRPr="004F1473">
        <w:rPr>
          <w:rFonts w:ascii="Times New Roman" w:hAnsi="Times New Roman" w:cs="Times New Roman"/>
          <w:sz w:val="24"/>
          <w:szCs w:val="24"/>
        </w:rPr>
        <w:t xml:space="preserve"> “Por unanimidad del H. Concejo Municipal presente, se acuerda autorizar para Incrementar el Presupuesto de Ingresos y Gastos del Sector Salud en M$3.924.- por aprobación de la Ley Nº 20.157.- que determina la base del porcentaje para el pago retroactivo de agosto de 2012 a junio de 2016; y el pago normal de la Asignación desde julio a diciembre de 2016.” </w:t>
      </w:r>
    </w:p>
    <w:p w:rsidR="00471827" w:rsidRPr="004F1473" w:rsidRDefault="00471827" w:rsidP="004F1473">
      <w:pPr>
        <w:pStyle w:val="Sinespaciado"/>
        <w:jc w:val="both"/>
        <w:rPr>
          <w:rFonts w:ascii="Times New Roman" w:hAnsi="Times New Roman" w:cs="Times New Roman"/>
          <w:sz w:val="24"/>
          <w:szCs w:val="24"/>
        </w:rPr>
      </w:pPr>
    </w:p>
    <w:p w:rsidR="004C672D" w:rsidRPr="004F1473" w:rsidRDefault="004C672D" w:rsidP="004C672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w:t>
      </w:r>
    </w:p>
    <w:p w:rsidR="004F1473" w:rsidRPr="004F1473" w:rsidRDefault="004F1473" w:rsidP="004F1473">
      <w:pPr>
        <w:pStyle w:val="Sinespaciado"/>
        <w:jc w:val="both"/>
        <w:rPr>
          <w:rFonts w:ascii="Times New Roman" w:hAnsi="Times New Roman" w:cs="Times New Roman"/>
          <w:sz w:val="24"/>
          <w:szCs w:val="24"/>
        </w:rPr>
      </w:pPr>
    </w:p>
    <w:p w:rsidR="004F1473" w:rsidRDefault="004F1473" w:rsidP="004F1473">
      <w:pPr>
        <w:pStyle w:val="Sinespaciado"/>
        <w:jc w:val="both"/>
        <w:rPr>
          <w:rFonts w:ascii="Times New Roman" w:hAnsi="Times New Roman" w:cs="Times New Roman"/>
          <w:sz w:val="24"/>
          <w:szCs w:val="24"/>
        </w:rPr>
      </w:pPr>
      <w:r w:rsidRPr="004F1473">
        <w:rPr>
          <w:rFonts w:ascii="Times New Roman" w:hAnsi="Times New Roman" w:cs="Times New Roman"/>
          <w:sz w:val="24"/>
          <w:szCs w:val="24"/>
        </w:rPr>
        <w:t>Alcalde Sr. Martínez, somete  a votación de los Sres. Concejales, autorizar para Incrementar el Presupuesto de Ingresos y Gastos del Sector Salud en M$2.573.- por aprobación de Convenios con el Servicio de Salud Valparaíso San Antonio para el año 2016.</w:t>
      </w:r>
    </w:p>
    <w:p w:rsidR="004F1473" w:rsidRDefault="004F1473" w:rsidP="004F1473">
      <w:pPr>
        <w:pStyle w:val="Sinespaciado"/>
        <w:jc w:val="both"/>
        <w:rPr>
          <w:rFonts w:ascii="Times New Roman" w:hAnsi="Times New Roman" w:cs="Times New Roman"/>
          <w:sz w:val="24"/>
          <w:szCs w:val="24"/>
        </w:rPr>
      </w:pPr>
    </w:p>
    <w:p w:rsidR="004F1473" w:rsidRDefault="004F1473" w:rsidP="004F1473">
      <w:pPr>
        <w:pStyle w:val="Sinespaciado"/>
        <w:jc w:val="both"/>
        <w:rPr>
          <w:rFonts w:ascii="Times New Roman" w:hAnsi="Times New Roman" w:cs="Times New Roman"/>
          <w:sz w:val="24"/>
          <w:szCs w:val="24"/>
        </w:rPr>
      </w:pPr>
      <w:r w:rsidRPr="004F1473">
        <w:rPr>
          <w:rFonts w:ascii="Times New Roman" w:hAnsi="Times New Roman" w:cs="Times New Roman"/>
          <w:b/>
          <w:sz w:val="24"/>
          <w:szCs w:val="24"/>
        </w:rPr>
        <w:t xml:space="preserve">ACUERDO Nº 3225: </w:t>
      </w:r>
      <w:r w:rsidRPr="004F1473">
        <w:rPr>
          <w:rFonts w:ascii="Times New Roman" w:hAnsi="Times New Roman" w:cs="Times New Roman"/>
          <w:sz w:val="24"/>
          <w:szCs w:val="24"/>
        </w:rPr>
        <w:t xml:space="preserve">“Por unanimidad del H. Concejo Municipal presente, se acuerda autorizar para Incrementar el Presupuesto de Ingresos y Gastos del Sector Salud en M$2.573.- por aprobación de Convenios con el Servicio de Salud Valparaíso San Antonio para el año 2016.” </w:t>
      </w:r>
    </w:p>
    <w:p w:rsidR="004A1FEE" w:rsidRDefault="004A1FEE" w:rsidP="004F1473">
      <w:pPr>
        <w:pStyle w:val="Sinespaciado"/>
        <w:jc w:val="both"/>
        <w:rPr>
          <w:rFonts w:ascii="Times New Roman" w:hAnsi="Times New Roman" w:cs="Times New Roman"/>
          <w:sz w:val="24"/>
          <w:szCs w:val="24"/>
        </w:rPr>
      </w:pPr>
    </w:p>
    <w:p w:rsidR="004C672D" w:rsidRPr="004F1473" w:rsidRDefault="004C672D" w:rsidP="004C672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w:t>
      </w:r>
    </w:p>
    <w:p w:rsidR="004C672D" w:rsidRDefault="004C672D" w:rsidP="004F1473">
      <w:pPr>
        <w:pStyle w:val="Sinespaciado"/>
        <w:jc w:val="both"/>
        <w:rPr>
          <w:rFonts w:ascii="Times New Roman" w:hAnsi="Times New Roman" w:cs="Times New Roman"/>
          <w:sz w:val="24"/>
          <w:szCs w:val="24"/>
        </w:rPr>
      </w:pPr>
    </w:p>
    <w:p w:rsidR="004A1FEE" w:rsidRPr="004F1473" w:rsidRDefault="004A1FEE" w:rsidP="004F147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w:t>
      </w:r>
      <w:r w:rsidRPr="004F1473">
        <w:rPr>
          <w:rFonts w:ascii="Times New Roman" w:hAnsi="Times New Roman" w:cs="Times New Roman"/>
          <w:sz w:val="24"/>
          <w:szCs w:val="24"/>
        </w:rPr>
        <w:t>efectuar Traspasos en el Presupuesto de Gastos del Programa Apoyo a la Gestión Local: Calidad, Oportunidad y Continuidad en la Atención, por M$454.-</w:t>
      </w:r>
    </w:p>
    <w:p w:rsidR="004F1473" w:rsidRPr="004F1473" w:rsidRDefault="004F1473" w:rsidP="004F1473">
      <w:pPr>
        <w:pStyle w:val="Sinespaciado"/>
        <w:jc w:val="both"/>
        <w:rPr>
          <w:rFonts w:ascii="Times New Roman" w:hAnsi="Times New Roman" w:cs="Times New Roman"/>
          <w:sz w:val="24"/>
          <w:szCs w:val="24"/>
        </w:rPr>
      </w:pPr>
    </w:p>
    <w:p w:rsidR="004F1473" w:rsidRPr="004A1FEE" w:rsidRDefault="004F1473" w:rsidP="004A1FEE">
      <w:pPr>
        <w:pStyle w:val="Sinespaciado"/>
        <w:jc w:val="both"/>
        <w:rPr>
          <w:rFonts w:ascii="Times New Roman" w:hAnsi="Times New Roman" w:cs="Times New Roman"/>
          <w:sz w:val="24"/>
          <w:szCs w:val="24"/>
        </w:rPr>
      </w:pPr>
      <w:r w:rsidRPr="004A1FEE">
        <w:rPr>
          <w:rFonts w:ascii="Times New Roman" w:hAnsi="Times New Roman" w:cs="Times New Roman"/>
          <w:b/>
          <w:sz w:val="24"/>
          <w:szCs w:val="24"/>
        </w:rPr>
        <w:t>ACUERDO Nº 3226:</w:t>
      </w:r>
      <w:r w:rsidRPr="004A1FEE">
        <w:rPr>
          <w:rFonts w:ascii="Times New Roman" w:hAnsi="Times New Roman" w:cs="Times New Roman"/>
          <w:sz w:val="24"/>
          <w:szCs w:val="24"/>
        </w:rPr>
        <w:t xml:space="preserve"> “Por unanimidad del H. Concejo Municipal presente, se acuerda autorizar para efectuar Traspasos en el Presupuesto de Gastos del Programa Apoyo a la Gestión Local: Calidad, Oportunidad y Continuidad en la Atención, por M$454.-.” </w:t>
      </w:r>
    </w:p>
    <w:p w:rsidR="004F1473" w:rsidRPr="004A1FEE" w:rsidRDefault="004F1473" w:rsidP="004A1FEE">
      <w:pPr>
        <w:pStyle w:val="Sinespaciado"/>
        <w:jc w:val="both"/>
        <w:rPr>
          <w:rFonts w:ascii="Times New Roman" w:hAnsi="Times New Roman" w:cs="Times New Roman"/>
          <w:sz w:val="24"/>
          <w:szCs w:val="24"/>
        </w:rPr>
      </w:pPr>
    </w:p>
    <w:p w:rsidR="004C672D" w:rsidRDefault="004C672D" w:rsidP="004C672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w:t>
      </w:r>
    </w:p>
    <w:p w:rsidR="00786B29" w:rsidRDefault="00786B29" w:rsidP="004C672D">
      <w:pPr>
        <w:pStyle w:val="Sinespaciado"/>
        <w:jc w:val="both"/>
        <w:rPr>
          <w:rFonts w:ascii="Times New Roman" w:hAnsi="Times New Roman" w:cs="Times New Roman"/>
          <w:sz w:val="24"/>
          <w:szCs w:val="24"/>
        </w:rPr>
      </w:pPr>
    </w:p>
    <w:p w:rsidR="00786B29" w:rsidRDefault="00786B29" w:rsidP="004C672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48085B" w:rsidRDefault="0048085B" w:rsidP="004C672D">
      <w:pPr>
        <w:pStyle w:val="Sinespaciado"/>
        <w:jc w:val="both"/>
        <w:rPr>
          <w:rFonts w:ascii="Times New Roman" w:hAnsi="Times New Roman" w:cs="Times New Roman"/>
          <w:sz w:val="24"/>
          <w:szCs w:val="24"/>
        </w:rPr>
      </w:pPr>
    </w:p>
    <w:p w:rsidR="007836BB" w:rsidRDefault="00786B29" w:rsidP="004C672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Sra. Salinas, hace entrega como Dirección de Finanzas</w:t>
      </w:r>
      <w:r w:rsidR="00CA4EFE">
        <w:rPr>
          <w:rFonts w:ascii="Times New Roman" w:hAnsi="Times New Roman" w:cs="Times New Roman"/>
          <w:sz w:val="24"/>
          <w:szCs w:val="24"/>
        </w:rPr>
        <w:t xml:space="preserve"> a la concejala Sra. Ordóñez, </w:t>
      </w:r>
      <w:r>
        <w:rPr>
          <w:rFonts w:ascii="Times New Roman" w:hAnsi="Times New Roman" w:cs="Times New Roman"/>
          <w:sz w:val="24"/>
          <w:szCs w:val="24"/>
        </w:rPr>
        <w:t xml:space="preserve"> informe</w:t>
      </w:r>
      <w:r w:rsidR="00CA4EFE">
        <w:rPr>
          <w:rFonts w:ascii="Times New Roman" w:hAnsi="Times New Roman" w:cs="Times New Roman"/>
          <w:sz w:val="24"/>
          <w:szCs w:val="24"/>
        </w:rPr>
        <w:t xml:space="preserve"> solicitado respecto a l</w:t>
      </w:r>
      <w:r>
        <w:rPr>
          <w:rFonts w:ascii="Times New Roman" w:hAnsi="Times New Roman" w:cs="Times New Roman"/>
          <w:sz w:val="24"/>
          <w:szCs w:val="24"/>
        </w:rPr>
        <w:t>os proyectos que se han aprobado.</w:t>
      </w:r>
    </w:p>
    <w:p w:rsidR="007836BB" w:rsidRDefault="007836BB" w:rsidP="004C672D">
      <w:pPr>
        <w:pStyle w:val="Sinespaciado"/>
        <w:jc w:val="both"/>
        <w:rPr>
          <w:rFonts w:ascii="Times New Roman" w:hAnsi="Times New Roman" w:cs="Times New Roman"/>
          <w:sz w:val="24"/>
          <w:szCs w:val="24"/>
        </w:rPr>
      </w:pPr>
    </w:p>
    <w:p w:rsidR="007836BB" w:rsidRDefault="007836BB" w:rsidP="004C672D">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CA1F03">
        <w:rPr>
          <w:rFonts w:ascii="Times New Roman" w:hAnsi="Times New Roman" w:cs="Times New Roman"/>
          <w:b/>
          <w:sz w:val="24"/>
          <w:szCs w:val="24"/>
        </w:rPr>
        <w:t xml:space="preserve"> </w:t>
      </w:r>
      <w:r>
        <w:rPr>
          <w:rFonts w:ascii="Times New Roman" w:hAnsi="Times New Roman" w:cs="Times New Roman"/>
          <w:b/>
          <w:sz w:val="24"/>
          <w:szCs w:val="24"/>
        </w:rPr>
        <w:t>VARIOS</w:t>
      </w:r>
    </w:p>
    <w:p w:rsidR="007836BB" w:rsidRDefault="007836BB" w:rsidP="004C672D">
      <w:pPr>
        <w:pStyle w:val="Sinespaciado"/>
        <w:jc w:val="both"/>
        <w:rPr>
          <w:rFonts w:ascii="Times New Roman" w:hAnsi="Times New Roman" w:cs="Times New Roman"/>
          <w:b/>
          <w:sz w:val="24"/>
          <w:szCs w:val="24"/>
        </w:rPr>
      </w:pPr>
    </w:p>
    <w:p w:rsidR="007836BB" w:rsidRDefault="007836BB" w:rsidP="004C672D">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CA1F03">
        <w:rPr>
          <w:rFonts w:ascii="Times New Roman" w:hAnsi="Times New Roman" w:cs="Times New Roman"/>
          <w:b/>
          <w:sz w:val="24"/>
          <w:szCs w:val="24"/>
        </w:rPr>
        <w:t xml:space="preserve">  Carta, Jonathan Encina</w:t>
      </w:r>
      <w:r w:rsidR="00386DE7">
        <w:rPr>
          <w:rFonts w:ascii="Times New Roman" w:hAnsi="Times New Roman" w:cs="Times New Roman"/>
          <w:b/>
          <w:sz w:val="24"/>
          <w:szCs w:val="24"/>
        </w:rPr>
        <w:t xml:space="preserve"> Suárez</w:t>
      </w:r>
    </w:p>
    <w:p w:rsidR="00A75C0E" w:rsidRDefault="00A75C0E" w:rsidP="004C672D">
      <w:pPr>
        <w:pStyle w:val="Sinespaciado"/>
        <w:jc w:val="both"/>
        <w:rPr>
          <w:rFonts w:ascii="Times New Roman" w:hAnsi="Times New Roman" w:cs="Times New Roman"/>
          <w:b/>
          <w:sz w:val="24"/>
          <w:szCs w:val="24"/>
        </w:rPr>
      </w:pPr>
    </w:p>
    <w:p w:rsidR="00CA1F03" w:rsidRDefault="00CA1F03" w:rsidP="004C672D">
      <w:pPr>
        <w:pStyle w:val="Sinespaciado"/>
        <w:jc w:val="both"/>
        <w:rPr>
          <w:rFonts w:ascii="Times New Roman" w:hAnsi="Times New Roman" w:cs="Times New Roman"/>
          <w:b/>
          <w:sz w:val="24"/>
          <w:szCs w:val="24"/>
        </w:rPr>
      </w:pPr>
      <w:r>
        <w:rPr>
          <w:rFonts w:ascii="Times New Roman" w:hAnsi="Times New Roman" w:cs="Times New Roman"/>
          <w:sz w:val="24"/>
          <w:szCs w:val="24"/>
        </w:rPr>
        <w:t>Alcalde Sr. Martínez, informa de una carta correspondiente a don Jonathan Encina</w:t>
      </w:r>
      <w:r w:rsidR="00386DE7">
        <w:rPr>
          <w:rFonts w:ascii="Times New Roman" w:hAnsi="Times New Roman" w:cs="Times New Roman"/>
          <w:sz w:val="24"/>
          <w:szCs w:val="24"/>
        </w:rPr>
        <w:t xml:space="preserve"> Suárez</w:t>
      </w:r>
      <w:r w:rsidR="00F67F26">
        <w:rPr>
          <w:rFonts w:ascii="Times New Roman" w:hAnsi="Times New Roman" w:cs="Times New Roman"/>
          <w:sz w:val="24"/>
          <w:szCs w:val="24"/>
        </w:rPr>
        <w:t xml:space="preserve">, estudiante de cuarto año de medicina, quien solicita ayuda financiera para viajar a España el 06 de septiembre del presente año, donde se llevará a cabo el </w:t>
      </w:r>
      <w:r w:rsidR="008C1C82">
        <w:rPr>
          <w:rFonts w:ascii="Times New Roman" w:hAnsi="Times New Roman" w:cs="Times New Roman"/>
          <w:sz w:val="24"/>
          <w:szCs w:val="24"/>
        </w:rPr>
        <w:t>“</w:t>
      </w:r>
      <w:r w:rsidR="00F67F26">
        <w:rPr>
          <w:rFonts w:ascii="Times New Roman" w:hAnsi="Times New Roman" w:cs="Times New Roman"/>
          <w:sz w:val="24"/>
          <w:szCs w:val="24"/>
        </w:rPr>
        <w:t xml:space="preserve">VII </w:t>
      </w:r>
      <w:r w:rsidR="005D0A74">
        <w:rPr>
          <w:rFonts w:ascii="Times New Roman" w:hAnsi="Times New Roman" w:cs="Times New Roman"/>
          <w:sz w:val="24"/>
          <w:szCs w:val="24"/>
        </w:rPr>
        <w:t>C</w:t>
      </w:r>
      <w:r w:rsidR="00F67F26">
        <w:rPr>
          <w:rFonts w:ascii="Times New Roman" w:hAnsi="Times New Roman" w:cs="Times New Roman"/>
          <w:sz w:val="24"/>
          <w:szCs w:val="24"/>
        </w:rPr>
        <w:t>ongreso Iberoamericano</w:t>
      </w:r>
      <w:r w:rsidR="008C1C82">
        <w:rPr>
          <w:rFonts w:ascii="Times New Roman" w:hAnsi="Times New Roman" w:cs="Times New Roman"/>
          <w:sz w:val="24"/>
          <w:szCs w:val="24"/>
        </w:rPr>
        <w:t xml:space="preserve"> investigación cualitativa de salud” a realizarse en la universidad de Barcelona</w:t>
      </w:r>
      <w:r w:rsidR="0008329A">
        <w:rPr>
          <w:rFonts w:ascii="Times New Roman" w:hAnsi="Times New Roman" w:cs="Times New Roman"/>
          <w:sz w:val="24"/>
          <w:szCs w:val="24"/>
        </w:rPr>
        <w:t>,</w:t>
      </w:r>
      <w:r w:rsidR="008C1C82">
        <w:rPr>
          <w:rFonts w:ascii="Times New Roman" w:hAnsi="Times New Roman" w:cs="Times New Roman"/>
          <w:sz w:val="24"/>
          <w:szCs w:val="24"/>
        </w:rPr>
        <w:t xml:space="preserve"> España.</w:t>
      </w:r>
      <w:r w:rsidR="009145AC">
        <w:rPr>
          <w:rFonts w:ascii="Times New Roman" w:hAnsi="Times New Roman" w:cs="Times New Roman"/>
          <w:sz w:val="24"/>
          <w:szCs w:val="24"/>
        </w:rPr>
        <w:t xml:space="preserve"> De antemano agradece </w:t>
      </w:r>
      <w:r w:rsidR="00204E02">
        <w:rPr>
          <w:rFonts w:ascii="Times New Roman" w:hAnsi="Times New Roman" w:cs="Times New Roman"/>
          <w:sz w:val="24"/>
          <w:szCs w:val="24"/>
        </w:rPr>
        <w:t xml:space="preserve">poder contar con la ayuda </w:t>
      </w:r>
      <w:r w:rsidR="00C14864">
        <w:rPr>
          <w:rFonts w:ascii="Times New Roman" w:hAnsi="Times New Roman" w:cs="Times New Roman"/>
          <w:sz w:val="24"/>
          <w:szCs w:val="24"/>
        </w:rPr>
        <w:t>que se pueda.</w:t>
      </w:r>
    </w:p>
    <w:p w:rsidR="00CA1F03" w:rsidRDefault="00CB6FE6" w:rsidP="004C672D">
      <w:pPr>
        <w:pStyle w:val="Sinespaciado"/>
        <w:jc w:val="both"/>
        <w:rPr>
          <w:rFonts w:ascii="Times New Roman" w:hAnsi="Times New Roman" w:cs="Times New Roman"/>
          <w:sz w:val="24"/>
          <w:szCs w:val="24"/>
        </w:rPr>
      </w:pPr>
      <w:r>
        <w:rPr>
          <w:rFonts w:ascii="Times New Roman" w:hAnsi="Times New Roman" w:cs="Times New Roman"/>
          <w:sz w:val="24"/>
          <w:szCs w:val="24"/>
        </w:rPr>
        <w:t>Entrega dicha solicitud al Secretario Municipal, y se verá con finanzas para ver de qué manera se le podría ayudar.</w:t>
      </w:r>
    </w:p>
    <w:p w:rsidR="00CB6FE6" w:rsidRDefault="00CB6FE6" w:rsidP="004C672D">
      <w:pPr>
        <w:pStyle w:val="Sinespaciado"/>
        <w:jc w:val="both"/>
        <w:rPr>
          <w:rFonts w:ascii="Times New Roman" w:hAnsi="Times New Roman" w:cs="Times New Roman"/>
          <w:sz w:val="24"/>
          <w:szCs w:val="24"/>
        </w:rPr>
      </w:pPr>
    </w:p>
    <w:p w:rsidR="005E3868" w:rsidRDefault="005E3868" w:rsidP="004C672D">
      <w:pPr>
        <w:pStyle w:val="Sinespaciado"/>
        <w:jc w:val="both"/>
        <w:rPr>
          <w:rFonts w:ascii="Times New Roman" w:hAnsi="Times New Roman" w:cs="Times New Roman"/>
          <w:b/>
          <w:sz w:val="24"/>
          <w:szCs w:val="24"/>
        </w:rPr>
      </w:pPr>
      <w:r>
        <w:rPr>
          <w:rFonts w:ascii="Times New Roman" w:hAnsi="Times New Roman" w:cs="Times New Roman"/>
          <w:b/>
          <w:sz w:val="24"/>
          <w:szCs w:val="24"/>
        </w:rPr>
        <w:t>4.2.  Entrega de informe</w:t>
      </w:r>
    </w:p>
    <w:p w:rsidR="005E3868" w:rsidRDefault="005E3868" w:rsidP="004C672D">
      <w:pPr>
        <w:pStyle w:val="Sinespaciado"/>
        <w:jc w:val="both"/>
        <w:rPr>
          <w:rFonts w:ascii="Times New Roman" w:hAnsi="Times New Roman" w:cs="Times New Roman"/>
          <w:b/>
          <w:sz w:val="24"/>
          <w:szCs w:val="24"/>
        </w:rPr>
      </w:pPr>
    </w:p>
    <w:p w:rsidR="00D42F62" w:rsidRDefault="005E3868" w:rsidP="004F147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entrega informe a la concejala Sra. Patricia Díaz, respecto a antecedentes relacionados con la situación de trabajadores vinculados</w:t>
      </w:r>
      <w:r w:rsidR="00402BBD">
        <w:rPr>
          <w:rFonts w:ascii="Times New Roman" w:hAnsi="Times New Roman" w:cs="Times New Roman"/>
          <w:sz w:val="24"/>
          <w:szCs w:val="24"/>
        </w:rPr>
        <w:t xml:space="preserve"> a la municipalidad de Casablanca mediante contratos de trabajo que fueron </w:t>
      </w:r>
      <w:r w:rsidR="00E558AB">
        <w:rPr>
          <w:rFonts w:ascii="Times New Roman" w:hAnsi="Times New Roman" w:cs="Times New Roman"/>
          <w:sz w:val="24"/>
          <w:szCs w:val="24"/>
        </w:rPr>
        <w:t xml:space="preserve">observados por la Contralora General de la República que desarrollaban labores en Depto. de Salud y Educación. </w:t>
      </w:r>
    </w:p>
    <w:p w:rsidR="00393497" w:rsidRDefault="00393497" w:rsidP="004F1473">
      <w:pPr>
        <w:pStyle w:val="Sinespaciado"/>
        <w:jc w:val="both"/>
        <w:rPr>
          <w:rFonts w:ascii="Times New Roman" w:hAnsi="Times New Roman" w:cs="Times New Roman"/>
          <w:sz w:val="24"/>
          <w:szCs w:val="24"/>
        </w:rPr>
      </w:pPr>
    </w:p>
    <w:p w:rsidR="00393497" w:rsidRDefault="00393497" w:rsidP="004F1473">
      <w:pPr>
        <w:pStyle w:val="Sinespaciado"/>
        <w:jc w:val="both"/>
        <w:rPr>
          <w:rFonts w:ascii="Times New Roman" w:hAnsi="Times New Roman" w:cs="Times New Roman"/>
          <w:b/>
          <w:sz w:val="24"/>
          <w:szCs w:val="24"/>
        </w:rPr>
      </w:pPr>
      <w:r>
        <w:rPr>
          <w:rFonts w:ascii="Times New Roman" w:hAnsi="Times New Roman" w:cs="Times New Roman"/>
          <w:b/>
          <w:sz w:val="24"/>
          <w:szCs w:val="24"/>
        </w:rPr>
        <w:t>4.3. Análisis Fiesta Costumbrista de Quintay</w:t>
      </w:r>
    </w:p>
    <w:p w:rsidR="00393497" w:rsidRDefault="00393497" w:rsidP="004F1473">
      <w:pPr>
        <w:pStyle w:val="Sinespaciado"/>
        <w:jc w:val="both"/>
        <w:rPr>
          <w:rFonts w:ascii="Times New Roman" w:hAnsi="Times New Roman" w:cs="Times New Roman"/>
          <w:b/>
          <w:sz w:val="24"/>
          <w:szCs w:val="24"/>
        </w:rPr>
      </w:pPr>
    </w:p>
    <w:p w:rsidR="00393497" w:rsidRDefault="00393497" w:rsidP="004F147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B151C">
        <w:rPr>
          <w:rFonts w:ascii="Times New Roman" w:hAnsi="Times New Roman" w:cs="Times New Roman"/>
          <w:sz w:val="24"/>
          <w:szCs w:val="24"/>
        </w:rPr>
        <w:t xml:space="preserve">informa que la fiesta costumbrista de Quintay fue todo un éxito, se juntó muchísima gente, los gastronómicos de Quintay se quedaron cortos </w:t>
      </w:r>
      <w:r w:rsidR="00976C7A">
        <w:rPr>
          <w:rFonts w:ascii="Times New Roman" w:hAnsi="Times New Roman" w:cs="Times New Roman"/>
          <w:sz w:val="24"/>
          <w:szCs w:val="24"/>
        </w:rPr>
        <w:t>con toda la cantidad de productos que tenían para la venta</w:t>
      </w:r>
      <w:r w:rsidR="00445153">
        <w:rPr>
          <w:rFonts w:ascii="Times New Roman" w:hAnsi="Times New Roman" w:cs="Times New Roman"/>
          <w:sz w:val="24"/>
          <w:szCs w:val="24"/>
        </w:rPr>
        <w:t>. Agradece a todos los funcionarios municipales el trabajo que hicieron. El año pasado tenían un bus para trasladar gente de Casablanca hacia Quintay y era suficiente, este año tuvieron tres buses y les faltó.</w:t>
      </w:r>
    </w:p>
    <w:p w:rsidR="00445153" w:rsidRDefault="00445153" w:rsidP="004F1473">
      <w:pPr>
        <w:pStyle w:val="Sinespaciado"/>
        <w:jc w:val="both"/>
        <w:rPr>
          <w:rFonts w:ascii="Times New Roman" w:hAnsi="Times New Roman" w:cs="Times New Roman"/>
          <w:sz w:val="24"/>
          <w:szCs w:val="24"/>
        </w:rPr>
      </w:pPr>
    </w:p>
    <w:p w:rsidR="00445153" w:rsidRDefault="004835B8" w:rsidP="004F1473">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4.4. </w:t>
      </w:r>
      <w:r w:rsidR="00D95FE7">
        <w:rPr>
          <w:rFonts w:ascii="Times New Roman" w:hAnsi="Times New Roman" w:cs="Times New Roman"/>
          <w:b/>
          <w:sz w:val="24"/>
          <w:szCs w:val="24"/>
        </w:rPr>
        <w:t>Información, Alcalde</w:t>
      </w:r>
    </w:p>
    <w:p w:rsidR="00445153" w:rsidRDefault="00445153" w:rsidP="004F1473">
      <w:pPr>
        <w:pStyle w:val="Sinespaciado"/>
        <w:jc w:val="both"/>
        <w:rPr>
          <w:rFonts w:ascii="Times New Roman" w:hAnsi="Times New Roman" w:cs="Times New Roman"/>
          <w:b/>
          <w:sz w:val="24"/>
          <w:szCs w:val="24"/>
        </w:rPr>
      </w:pPr>
    </w:p>
    <w:p w:rsidR="00445153" w:rsidRDefault="0011660D" w:rsidP="004F147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w:t>
      </w:r>
      <w:r w:rsidR="00445153">
        <w:rPr>
          <w:rFonts w:ascii="Times New Roman" w:hAnsi="Times New Roman" w:cs="Times New Roman"/>
          <w:sz w:val="24"/>
          <w:szCs w:val="24"/>
        </w:rPr>
        <w:t xml:space="preserve">nforma que la próxima semana </w:t>
      </w:r>
      <w:r>
        <w:rPr>
          <w:rFonts w:ascii="Times New Roman" w:hAnsi="Times New Roman" w:cs="Times New Roman"/>
          <w:sz w:val="24"/>
          <w:szCs w:val="24"/>
        </w:rPr>
        <w:t>llegarán tres buses municipales, los cuales no podrán empezar a funcionar inmediatamente porque vendrá una capacitación para los conductores que los manejarán.</w:t>
      </w:r>
    </w:p>
    <w:p w:rsidR="00F96426" w:rsidRDefault="00F96426" w:rsidP="004F1473">
      <w:pPr>
        <w:pStyle w:val="Sinespaciado"/>
        <w:jc w:val="both"/>
        <w:rPr>
          <w:rFonts w:ascii="Times New Roman" w:hAnsi="Times New Roman" w:cs="Times New Roman"/>
          <w:sz w:val="24"/>
          <w:szCs w:val="24"/>
        </w:rPr>
      </w:pPr>
    </w:p>
    <w:p w:rsidR="00F96426" w:rsidRDefault="00F96426" w:rsidP="004F1473">
      <w:pPr>
        <w:pStyle w:val="Sinespaciado"/>
        <w:jc w:val="both"/>
        <w:rPr>
          <w:rFonts w:ascii="Times New Roman" w:hAnsi="Times New Roman" w:cs="Times New Roman"/>
          <w:b/>
          <w:sz w:val="24"/>
          <w:szCs w:val="24"/>
        </w:rPr>
      </w:pPr>
      <w:r>
        <w:rPr>
          <w:rFonts w:ascii="Times New Roman" w:hAnsi="Times New Roman" w:cs="Times New Roman"/>
          <w:b/>
          <w:sz w:val="24"/>
          <w:szCs w:val="24"/>
        </w:rPr>
        <w:t>4.5.</w:t>
      </w:r>
      <w:r w:rsidR="000F6F0F">
        <w:rPr>
          <w:rFonts w:ascii="Times New Roman" w:hAnsi="Times New Roman" w:cs="Times New Roman"/>
          <w:b/>
          <w:sz w:val="24"/>
          <w:szCs w:val="24"/>
        </w:rPr>
        <w:t xml:space="preserve">  Felicitaciones </w:t>
      </w:r>
    </w:p>
    <w:p w:rsidR="00F96426" w:rsidRDefault="00F96426" w:rsidP="004F1473">
      <w:pPr>
        <w:pStyle w:val="Sinespaciado"/>
        <w:jc w:val="both"/>
        <w:rPr>
          <w:rFonts w:ascii="Times New Roman" w:hAnsi="Times New Roman" w:cs="Times New Roman"/>
          <w:b/>
          <w:sz w:val="24"/>
          <w:szCs w:val="24"/>
        </w:rPr>
      </w:pPr>
    </w:p>
    <w:p w:rsidR="00D42F62" w:rsidRDefault="00F96426" w:rsidP="004F147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DC642B">
        <w:rPr>
          <w:rFonts w:ascii="Times New Roman" w:hAnsi="Times New Roman" w:cs="Times New Roman"/>
          <w:sz w:val="24"/>
          <w:szCs w:val="24"/>
        </w:rPr>
        <w:t>respecto a la fiesta costumbrista, felicita a los funcionarios municipales ya que estuvo todo muy coordinado, y cree que fue una muy linda fiesta con buen ambiente, y es primera vez que ve participar tanta gente, no solo de Casablanca sino que de Quintay. Felicita también a los funcionarios de Prodesal</w:t>
      </w:r>
      <w:r w:rsidR="00803574">
        <w:rPr>
          <w:rFonts w:ascii="Times New Roman" w:hAnsi="Times New Roman" w:cs="Times New Roman"/>
          <w:sz w:val="24"/>
          <w:szCs w:val="24"/>
        </w:rPr>
        <w:t xml:space="preserve"> por la cocina un proyecto de tres años aproximadamente, lo cual va en directo beneficio de los agricultores que han hecho un gran esfuerzo para salir adelante y tener avances en sus trabajos.</w:t>
      </w:r>
    </w:p>
    <w:p w:rsidR="00803574" w:rsidRDefault="00803574" w:rsidP="004F1473">
      <w:pPr>
        <w:pStyle w:val="Sinespaciado"/>
        <w:jc w:val="both"/>
        <w:rPr>
          <w:rFonts w:ascii="Times New Roman" w:hAnsi="Times New Roman" w:cs="Times New Roman"/>
          <w:sz w:val="24"/>
          <w:szCs w:val="24"/>
        </w:rPr>
      </w:pPr>
    </w:p>
    <w:p w:rsidR="00803574" w:rsidRDefault="00803574" w:rsidP="004F1473">
      <w:pPr>
        <w:pStyle w:val="Sinespaciado"/>
        <w:jc w:val="both"/>
        <w:rPr>
          <w:rFonts w:ascii="Times New Roman" w:hAnsi="Times New Roman" w:cs="Times New Roman"/>
          <w:b/>
          <w:sz w:val="24"/>
          <w:szCs w:val="24"/>
        </w:rPr>
      </w:pPr>
      <w:r>
        <w:rPr>
          <w:rFonts w:ascii="Times New Roman" w:hAnsi="Times New Roman" w:cs="Times New Roman"/>
          <w:b/>
          <w:sz w:val="24"/>
          <w:szCs w:val="24"/>
        </w:rPr>
        <w:t>4.6.</w:t>
      </w:r>
      <w:r w:rsidR="004411BB">
        <w:rPr>
          <w:rFonts w:ascii="Times New Roman" w:hAnsi="Times New Roman" w:cs="Times New Roman"/>
          <w:b/>
          <w:sz w:val="24"/>
          <w:szCs w:val="24"/>
        </w:rPr>
        <w:t xml:space="preserve"> Robo de bicicleta, </w:t>
      </w:r>
      <w:r w:rsidR="006E5206">
        <w:rPr>
          <w:rFonts w:ascii="Times New Roman" w:hAnsi="Times New Roman" w:cs="Times New Roman"/>
          <w:b/>
          <w:sz w:val="24"/>
          <w:szCs w:val="24"/>
        </w:rPr>
        <w:t xml:space="preserve">dependencias </w:t>
      </w:r>
      <w:r w:rsidR="004411BB">
        <w:rPr>
          <w:rFonts w:ascii="Times New Roman" w:hAnsi="Times New Roman" w:cs="Times New Roman"/>
          <w:b/>
          <w:sz w:val="24"/>
          <w:szCs w:val="24"/>
        </w:rPr>
        <w:t xml:space="preserve">Centro de </w:t>
      </w:r>
      <w:r w:rsidR="00CD3BA6">
        <w:rPr>
          <w:rFonts w:ascii="Times New Roman" w:hAnsi="Times New Roman" w:cs="Times New Roman"/>
          <w:b/>
          <w:sz w:val="24"/>
          <w:szCs w:val="24"/>
        </w:rPr>
        <w:t>D</w:t>
      </w:r>
      <w:r w:rsidR="004411BB">
        <w:rPr>
          <w:rFonts w:ascii="Times New Roman" w:hAnsi="Times New Roman" w:cs="Times New Roman"/>
          <w:b/>
          <w:sz w:val="24"/>
          <w:szCs w:val="24"/>
        </w:rPr>
        <w:t>eportes</w:t>
      </w:r>
    </w:p>
    <w:p w:rsidR="00803574" w:rsidRDefault="00803574" w:rsidP="004F1473">
      <w:pPr>
        <w:pStyle w:val="Sinespaciado"/>
        <w:jc w:val="both"/>
        <w:rPr>
          <w:rFonts w:ascii="Times New Roman" w:hAnsi="Times New Roman" w:cs="Times New Roman"/>
          <w:b/>
          <w:sz w:val="24"/>
          <w:szCs w:val="24"/>
        </w:rPr>
      </w:pPr>
    </w:p>
    <w:p w:rsidR="00803574" w:rsidRDefault="00803574" w:rsidP="004F147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tiene entendido que la Dideco tuvo una audiencia con una vecina, </w:t>
      </w:r>
      <w:r w:rsidR="00C12EF7">
        <w:rPr>
          <w:rFonts w:ascii="Times New Roman" w:hAnsi="Times New Roman" w:cs="Times New Roman"/>
          <w:sz w:val="24"/>
          <w:szCs w:val="24"/>
        </w:rPr>
        <w:t xml:space="preserve">y se supone que le llegó una carta al Alcalde </w:t>
      </w:r>
      <w:r>
        <w:rPr>
          <w:rFonts w:ascii="Times New Roman" w:hAnsi="Times New Roman" w:cs="Times New Roman"/>
          <w:sz w:val="24"/>
          <w:szCs w:val="24"/>
        </w:rPr>
        <w:t xml:space="preserve">respecto al robo de una bicicleta en el centro de deportes; y si no se equivoca, la Dideco le dijo </w:t>
      </w:r>
      <w:r w:rsidR="00C12EF7">
        <w:rPr>
          <w:rFonts w:ascii="Times New Roman" w:hAnsi="Times New Roman" w:cs="Times New Roman"/>
          <w:sz w:val="24"/>
          <w:szCs w:val="24"/>
        </w:rPr>
        <w:t xml:space="preserve">a la señora </w:t>
      </w:r>
      <w:r>
        <w:rPr>
          <w:rFonts w:ascii="Times New Roman" w:hAnsi="Times New Roman" w:cs="Times New Roman"/>
          <w:sz w:val="24"/>
          <w:szCs w:val="24"/>
        </w:rPr>
        <w:t>que la solución estaría dentro del Concejo, de devolverle la bicicleta o ver alguna forma de solucionar el problema</w:t>
      </w:r>
      <w:r w:rsidR="005042E7">
        <w:rPr>
          <w:rFonts w:ascii="Times New Roman" w:hAnsi="Times New Roman" w:cs="Times New Roman"/>
          <w:sz w:val="24"/>
          <w:szCs w:val="24"/>
        </w:rPr>
        <w:t>, considerando que la señora estaba en zumba.</w:t>
      </w:r>
    </w:p>
    <w:p w:rsidR="0048085B" w:rsidRDefault="0048085B" w:rsidP="004F1473">
      <w:pPr>
        <w:pStyle w:val="Sinespaciado"/>
        <w:jc w:val="both"/>
        <w:rPr>
          <w:rFonts w:ascii="Times New Roman" w:hAnsi="Times New Roman" w:cs="Times New Roman"/>
          <w:sz w:val="24"/>
          <w:szCs w:val="24"/>
        </w:rPr>
      </w:pPr>
      <w:r>
        <w:rPr>
          <w:rFonts w:ascii="Times New Roman" w:hAnsi="Times New Roman" w:cs="Times New Roman"/>
          <w:sz w:val="24"/>
          <w:szCs w:val="24"/>
        </w:rPr>
        <w:t>Sra. Madrid acota que no ha dicho eso.</w:t>
      </w:r>
    </w:p>
    <w:p w:rsidR="00803574" w:rsidRDefault="00803574" w:rsidP="004F147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042E7">
        <w:rPr>
          <w:rFonts w:ascii="Times New Roman" w:hAnsi="Times New Roman" w:cs="Times New Roman"/>
          <w:sz w:val="24"/>
          <w:szCs w:val="24"/>
        </w:rPr>
        <w:t>al respecto, señala que el tema es bastante delicado, y le parece que uno es responsable de sus cosas, independiente de donde esté; y si se da la señal</w:t>
      </w:r>
      <w:r w:rsidR="004B6B2D">
        <w:rPr>
          <w:rFonts w:ascii="Times New Roman" w:hAnsi="Times New Roman" w:cs="Times New Roman"/>
          <w:sz w:val="24"/>
          <w:szCs w:val="24"/>
        </w:rPr>
        <w:t xml:space="preserve"> </w:t>
      </w:r>
      <w:r w:rsidR="001F702E">
        <w:rPr>
          <w:rFonts w:ascii="Times New Roman" w:hAnsi="Times New Roman" w:cs="Times New Roman"/>
          <w:sz w:val="24"/>
          <w:szCs w:val="24"/>
        </w:rPr>
        <w:t xml:space="preserve">como municipio </w:t>
      </w:r>
      <w:r w:rsidR="008F2423">
        <w:rPr>
          <w:rFonts w:ascii="Times New Roman" w:hAnsi="Times New Roman" w:cs="Times New Roman"/>
          <w:sz w:val="24"/>
          <w:szCs w:val="24"/>
        </w:rPr>
        <w:t xml:space="preserve">de tener que hacerse responsables, y si el día de mañana se roba un auto dentro del estadio van a ser responsables también de tener que devolver. Si bien no se está </w:t>
      </w:r>
      <w:r w:rsidR="008F2423">
        <w:rPr>
          <w:rFonts w:ascii="Times New Roman" w:hAnsi="Times New Roman" w:cs="Times New Roman"/>
          <w:sz w:val="24"/>
          <w:szCs w:val="24"/>
        </w:rPr>
        <w:lastRenderedPageBreak/>
        <w:t>hablando de tanto dinero, pero es un problema del precedente que se empieza a sentar</w:t>
      </w:r>
      <w:r w:rsidR="00A01E97">
        <w:rPr>
          <w:rFonts w:ascii="Times New Roman" w:hAnsi="Times New Roman" w:cs="Times New Roman"/>
          <w:sz w:val="24"/>
          <w:szCs w:val="24"/>
        </w:rPr>
        <w:t>. La pregunta es, si son responsables como municipio de los robos que se presenten en un lugar administrado por el municipio; o hay una responsabilidad de la persona que es dueña de la bicicleta que no le puso un candado. Ahora, si el concejo estima que</w:t>
      </w:r>
      <w:r w:rsidR="003308A6">
        <w:rPr>
          <w:rFonts w:ascii="Times New Roman" w:hAnsi="Times New Roman" w:cs="Times New Roman"/>
          <w:sz w:val="24"/>
          <w:szCs w:val="24"/>
        </w:rPr>
        <w:t xml:space="preserve"> efectivamente </w:t>
      </w:r>
      <w:r w:rsidR="00A01E97">
        <w:rPr>
          <w:rFonts w:ascii="Times New Roman" w:hAnsi="Times New Roman" w:cs="Times New Roman"/>
          <w:sz w:val="24"/>
          <w:szCs w:val="24"/>
        </w:rPr>
        <w:t>se debe dar esa señal, se suma a la mayoría del concejo.</w:t>
      </w:r>
      <w:r w:rsidR="004411BB">
        <w:rPr>
          <w:rFonts w:ascii="Times New Roman" w:hAnsi="Times New Roman" w:cs="Times New Roman"/>
          <w:sz w:val="24"/>
          <w:szCs w:val="24"/>
        </w:rPr>
        <w:t xml:space="preserve"> </w:t>
      </w:r>
      <w:r w:rsidR="00506D21">
        <w:rPr>
          <w:rFonts w:ascii="Times New Roman" w:hAnsi="Times New Roman" w:cs="Times New Roman"/>
          <w:sz w:val="24"/>
          <w:szCs w:val="24"/>
        </w:rPr>
        <w:t>Propone al concejo que se p</w:t>
      </w:r>
      <w:r w:rsidR="005F3253">
        <w:rPr>
          <w:rFonts w:ascii="Times New Roman" w:hAnsi="Times New Roman" w:cs="Times New Roman"/>
          <w:sz w:val="24"/>
          <w:szCs w:val="24"/>
        </w:rPr>
        <w:t>iense</w:t>
      </w:r>
      <w:r w:rsidR="00506D21">
        <w:rPr>
          <w:rFonts w:ascii="Times New Roman" w:hAnsi="Times New Roman" w:cs="Times New Roman"/>
          <w:sz w:val="24"/>
          <w:szCs w:val="24"/>
        </w:rPr>
        <w:t xml:space="preserve"> el tema y se v</w:t>
      </w:r>
      <w:r w:rsidR="006F33D1">
        <w:rPr>
          <w:rFonts w:ascii="Times New Roman" w:hAnsi="Times New Roman" w:cs="Times New Roman"/>
          <w:sz w:val="24"/>
          <w:szCs w:val="24"/>
        </w:rPr>
        <w:t>ea</w:t>
      </w:r>
      <w:r w:rsidR="00506D21">
        <w:rPr>
          <w:rFonts w:ascii="Times New Roman" w:hAnsi="Times New Roman" w:cs="Times New Roman"/>
          <w:sz w:val="24"/>
          <w:szCs w:val="24"/>
        </w:rPr>
        <w:t xml:space="preserve"> </w:t>
      </w:r>
      <w:r w:rsidR="004411BB">
        <w:rPr>
          <w:rFonts w:ascii="Times New Roman" w:hAnsi="Times New Roman" w:cs="Times New Roman"/>
          <w:sz w:val="24"/>
          <w:szCs w:val="24"/>
        </w:rPr>
        <w:t>en el próximo concejo</w:t>
      </w:r>
      <w:r w:rsidR="00D044A5">
        <w:rPr>
          <w:rFonts w:ascii="Times New Roman" w:hAnsi="Times New Roman" w:cs="Times New Roman"/>
          <w:sz w:val="24"/>
          <w:szCs w:val="24"/>
        </w:rPr>
        <w:t>,</w:t>
      </w:r>
      <w:r w:rsidR="005F3253">
        <w:rPr>
          <w:rFonts w:ascii="Times New Roman" w:hAnsi="Times New Roman" w:cs="Times New Roman"/>
          <w:sz w:val="24"/>
          <w:szCs w:val="24"/>
        </w:rPr>
        <w:t xml:space="preserve"> </w:t>
      </w:r>
      <w:r w:rsidR="00713993">
        <w:rPr>
          <w:rFonts w:ascii="Times New Roman" w:hAnsi="Times New Roman" w:cs="Times New Roman"/>
          <w:sz w:val="24"/>
          <w:szCs w:val="24"/>
        </w:rPr>
        <w:t xml:space="preserve">pero es </w:t>
      </w:r>
      <w:r w:rsidR="004411BB">
        <w:rPr>
          <w:rFonts w:ascii="Times New Roman" w:hAnsi="Times New Roman" w:cs="Times New Roman"/>
          <w:sz w:val="24"/>
          <w:szCs w:val="24"/>
        </w:rPr>
        <w:t>un tema complicado.</w:t>
      </w:r>
    </w:p>
    <w:p w:rsidR="00D42F62" w:rsidRDefault="004411BB" w:rsidP="004F1473">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tiene entendido qu</w:t>
      </w:r>
      <w:r w:rsidR="00F803E4">
        <w:rPr>
          <w:rFonts w:ascii="Times New Roman" w:hAnsi="Times New Roman" w:cs="Times New Roman"/>
          <w:sz w:val="24"/>
          <w:szCs w:val="24"/>
        </w:rPr>
        <w:t>e la señora afectada tuvo una audiencia con la Dideco, y lo que la señora le transmitió</w:t>
      </w:r>
      <w:r w:rsidR="00C75783">
        <w:rPr>
          <w:rFonts w:ascii="Times New Roman" w:hAnsi="Times New Roman" w:cs="Times New Roman"/>
          <w:sz w:val="24"/>
          <w:szCs w:val="24"/>
        </w:rPr>
        <w:t>,</w:t>
      </w:r>
      <w:r w:rsidR="00F803E4">
        <w:rPr>
          <w:rFonts w:ascii="Times New Roman" w:hAnsi="Times New Roman" w:cs="Times New Roman"/>
          <w:sz w:val="24"/>
          <w:szCs w:val="24"/>
        </w:rPr>
        <w:t xml:space="preserve"> que la Dideco le había dicho que era importante que se planteara el tema en el concejo</w:t>
      </w:r>
      <w:r w:rsidR="00CD077D">
        <w:rPr>
          <w:rFonts w:ascii="Times New Roman" w:hAnsi="Times New Roman" w:cs="Times New Roman"/>
          <w:sz w:val="24"/>
          <w:szCs w:val="24"/>
        </w:rPr>
        <w:t xml:space="preserve"> donde se le podría dar una solución</w:t>
      </w:r>
      <w:r w:rsidR="00C75783">
        <w:rPr>
          <w:rFonts w:ascii="Times New Roman" w:hAnsi="Times New Roman" w:cs="Times New Roman"/>
          <w:sz w:val="24"/>
          <w:szCs w:val="24"/>
        </w:rPr>
        <w:t>,</w:t>
      </w:r>
      <w:r w:rsidR="00800D32">
        <w:rPr>
          <w:rFonts w:ascii="Times New Roman" w:hAnsi="Times New Roman" w:cs="Times New Roman"/>
          <w:sz w:val="24"/>
          <w:szCs w:val="24"/>
        </w:rPr>
        <w:t xml:space="preserve"> considerando que el hecho había ocurrido en dependencia municipal</w:t>
      </w:r>
      <w:r w:rsidR="00CD077D">
        <w:rPr>
          <w:rFonts w:ascii="Times New Roman" w:hAnsi="Times New Roman" w:cs="Times New Roman"/>
          <w:sz w:val="24"/>
          <w:szCs w:val="24"/>
        </w:rPr>
        <w:t xml:space="preserve">, </w:t>
      </w:r>
      <w:r w:rsidR="006003E3">
        <w:rPr>
          <w:rFonts w:ascii="Times New Roman" w:hAnsi="Times New Roman" w:cs="Times New Roman"/>
          <w:sz w:val="24"/>
          <w:szCs w:val="24"/>
        </w:rPr>
        <w:t>presentando</w:t>
      </w:r>
      <w:r w:rsidR="00CD077D">
        <w:rPr>
          <w:rFonts w:ascii="Times New Roman" w:hAnsi="Times New Roman" w:cs="Times New Roman"/>
          <w:sz w:val="24"/>
          <w:szCs w:val="24"/>
        </w:rPr>
        <w:t xml:space="preserve"> ella la cotización de la bicicleta que todavía está pagando.</w:t>
      </w:r>
    </w:p>
    <w:p w:rsidR="0086035C" w:rsidRDefault="0086035C" w:rsidP="004F147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reitera que se vea el tema para el próximo concejo, y ahí </w:t>
      </w:r>
      <w:r w:rsidR="004A5752">
        <w:rPr>
          <w:rFonts w:ascii="Times New Roman" w:hAnsi="Times New Roman" w:cs="Times New Roman"/>
          <w:sz w:val="24"/>
          <w:szCs w:val="24"/>
        </w:rPr>
        <w:t xml:space="preserve">hará la presentación de la carta de </w:t>
      </w:r>
      <w:r>
        <w:rPr>
          <w:rFonts w:ascii="Times New Roman" w:hAnsi="Times New Roman" w:cs="Times New Roman"/>
          <w:sz w:val="24"/>
          <w:szCs w:val="24"/>
        </w:rPr>
        <w:t>la afectada</w:t>
      </w:r>
      <w:r w:rsidR="00B262AB">
        <w:rPr>
          <w:rFonts w:ascii="Times New Roman" w:hAnsi="Times New Roman" w:cs="Times New Roman"/>
          <w:sz w:val="24"/>
          <w:szCs w:val="24"/>
        </w:rPr>
        <w:t>; sugerencia que los Sres. Concejales acogen.</w:t>
      </w:r>
    </w:p>
    <w:p w:rsidR="00B007F4" w:rsidRDefault="00B007F4" w:rsidP="004F1473">
      <w:pPr>
        <w:pStyle w:val="Sinespaciado"/>
        <w:jc w:val="both"/>
        <w:rPr>
          <w:rFonts w:ascii="Times New Roman" w:hAnsi="Times New Roman" w:cs="Times New Roman"/>
          <w:sz w:val="24"/>
          <w:szCs w:val="24"/>
        </w:rPr>
      </w:pPr>
    </w:p>
    <w:p w:rsidR="00B007F4" w:rsidRDefault="00B007F4" w:rsidP="004F1473">
      <w:pPr>
        <w:pStyle w:val="Sinespaciado"/>
        <w:jc w:val="both"/>
        <w:rPr>
          <w:rFonts w:ascii="Times New Roman" w:hAnsi="Times New Roman" w:cs="Times New Roman"/>
          <w:b/>
          <w:sz w:val="24"/>
          <w:szCs w:val="24"/>
        </w:rPr>
      </w:pPr>
      <w:r>
        <w:rPr>
          <w:rFonts w:ascii="Times New Roman" w:hAnsi="Times New Roman" w:cs="Times New Roman"/>
          <w:b/>
          <w:sz w:val="24"/>
          <w:szCs w:val="24"/>
        </w:rPr>
        <w:t>4.7.</w:t>
      </w:r>
      <w:r w:rsidR="00D23BF6">
        <w:rPr>
          <w:rFonts w:ascii="Times New Roman" w:hAnsi="Times New Roman" w:cs="Times New Roman"/>
          <w:b/>
          <w:sz w:val="24"/>
          <w:szCs w:val="24"/>
        </w:rPr>
        <w:t xml:space="preserve"> Informe pendiente</w:t>
      </w:r>
    </w:p>
    <w:p w:rsidR="00B007F4" w:rsidRDefault="00B007F4" w:rsidP="004F1473">
      <w:pPr>
        <w:pStyle w:val="Sinespaciado"/>
        <w:jc w:val="both"/>
        <w:rPr>
          <w:rFonts w:ascii="Times New Roman" w:hAnsi="Times New Roman" w:cs="Times New Roman"/>
          <w:b/>
          <w:sz w:val="24"/>
          <w:szCs w:val="24"/>
        </w:rPr>
      </w:pPr>
    </w:p>
    <w:p w:rsidR="00B007F4" w:rsidRDefault="00B007F4" w:rsidP="004F147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está pendiente la entrega de un informe que se pidió a Control respecto al desempeño que están teniendo algunos funcionarios a honorarios, ya que se desconoce la función que realizan.</w:t>
      </w:r>
    </w:p>
    <w:p w:rsidR="00D23BF6" w:rsidRDefault="00D23BF6" w:rsidP="004F1473">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se está elaborando dicho informe, por tanto se entregaría la próxima sesión de concejo.</w:t>
      </w:r>
    </w:p>
    <w:p w:rsidR="007E29E2" w:rsidRDefault="007E29E2" w:rsidP="004F1473">
      <w:pPr>
        <w:pStyle w:val="Sinespaciado"/>
        <w:jc w:val="both"/>
        <w:rPr>
          <w:rFonts w:ascii="Times New Roman" w:hAnsi="Times New Roman" w:cs="Times New Roman"/>
          <w:sz w:val="24"/>
          <w:szCs w:val="24"/>
        </w:rPr>
      </w:pPr>
    </w:p>
    <w:p w:rsidR="007E29E2" w:rsidRDefault="007E29E2" w:rsidP="004F1473">
      <w:pPr>
        <w:pStyle w:val="Sinespaciado"/>
        <w:jc w:val="both"/>
        <w:rPr>
          <w:rFonts w:ascii="Times New Roman" w:hAnsi="Times New Roman" w:cs="Times New Roman"/>
          <w:b/>
          <w:sz w:val="24"/>
          <w:szCs w:val="24"/>
        </w:rPr>
      </w:pPr>
      <w:r>
        <w:rPr>
          <w:rFonts w:ascii="Times New Roman" w:hAnsi="Times New Roman" w:cs="Times New Roman"/>
          <w:b/>
          <w:sz w:val="24"/>
          <w:szCs w:val="24"/>
        </w:rPr>
        <w:t>4.8.</w:t>
      </w:r>
      <w:r w:rsidR="00AC6F4F">
        <w:rPr>
          <w:rFonts w:ascii="Times New Roman" w:hAnsi="Times New Roman" w:cs="Times New Roman"/>
          <w:b/>
          <w:sz w:val="24"/>
          <w:szCs w:val="24"/>
        </w:rPr>
        <w:t xml:space="preserve"> Consulta, Concejala Srta. Karen Ordóñez U.</w:t>
      </w:r>
    </w:p>
    <w:p w:rsidR="007E29E2" w:rsidRDefault="007E29E2" w:rsidP="004F1473">
      <w:pPr>
        <w:pStyle w:val="Sinespaciado"/>
        <w:jc w:val="both"/>
        <w:rPr>
          <w:rFonts w:ascii="Times New Roman" w:hAnsi="Times New Roman" w:cs="Times New Roman"/>
          <w:b/>
          <w:sz w:val="24"/>
          <w:szCs w:val="24"/>
        </w:rPr>
      </w:pPr>
    </w:p>
    <w:p w:rsidR="007E29E2" w:rsidRDefault="007E29E2" w:rsidP="004F147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ha recibido reiterados llamados y peticiones respecto a qué pasa con el tema becas; en lo personal se preocupó de llamar a Jurídico y a Control, y entiende que se están liberando los temas administrativos. Consulta al respecto a la Dideco.</w:t>
      </w:r>
    </w:p>
    <w:p w:rsidR="007E29E2" w:rsidRDefault="007E29E2" w:rsidP="004F1473">
      <w:pPr>
        <w:pStyle w:val="Sinespaciado"/>
        <w:jc w:val="both"/>
        <w:rPr>
          <w:rFonts w:ascii="Times New Roman" w:hAnsi="Times New Roman" w:cs="Times New Roman"/>
          <w:sz w:val="24"/>
          <w:szCs w:val="24"/>
        </w:rPr>
      </w:pPr>
      <w:r>
        <w:rPr>
          <w:rFonts w:ascii="Times New Roman" w:hAnsi="Times New Roman" w:cs="Times New Roman"/>
          <w:sz w:val="24"/>
          <w:szCs w:val="24"/>
        </w:rPr>
        <w:t>Sra. Madrid, informa que la beca Acceso a la Educación está en finanzas, ayer se entreg</w:t>
      </w:r>
      <w:r w:rsidR="00F2699F">
        <w:rPr>
          <w:rFonts w:ascii="Times New Roman" w:hAnsi="Times New Roman" w:cs="Times New Roman"/>
          <w:sz w:val="24"/>
          <w:szCs w:val="24"/>
        </w:rPr>
        <w:t>aron unos decretos</w:t>
      </w:r>
      <w:r w:rsidR="00B32BC3">
        <w:rPr>
          <w:rFonts w:ascii="Times New Roman" w:hAnsi="Times New Roman" w:cs="Times New Roman"/>
          <w:sz w:val="24"/>
          <w:szCs w:val="24"/>
        </w:rPr>
        <w:t xml:space="preserve"> con una</w:t>
      </w:r>
      <w:r w:rsidR="00F2699F">
        <w:rPr>
          <w:rFonts w:ascii="Times New Roman" w:hAnsi="Times New Roman" w:cs="Times New Roman"/>
          <w:sz w:val="24"/>
          <w:szCs w:val="24"/>
        </w:rPr>
        <w:t xml:space="preserve"> modificación que solicitaron</w:t>
      </w:r>
      <w:r>
        <w:rPr>
          <w:rFonts w:ascii="Times New Roman" w:hAnsi="Times New Roman" w:cs="Times New Roman"/>
          <w:sz w:val="24"/>
          <w:szCs w:val="24"/>
        </w:rPr>
        <w:t>, y ahora espera que hagan los cheques</w:t>
      </w:r>
      <w:r w:rsidR="009026BB">
        <w:rPr>
          <w:rFonts w:ascii="Times New Roman" w:hAnsi="Times New Roman" w:cs="Times New Roman"/>
          <w:sz w:val="24"/>
          <w:szCs w:val="24"/>
        </w:rPr>
        <w:t>;</w:t>
      </w:r>
      <w:r>
        <w:rPr>
          <w:rFonts w:ascii="Times New Roman" w:hAnsi="Times New Roman" w:cs="Times New Roman"/>
          <w:sz w:val="24"/>
          <w:szCs w:val="24"/>
        </w:rPr>
        <w:t xml:space="preserve"> </w:t>
      </w:r>
      <w:r w:rsidR="00A26E1B">
        <w:rPr>
          <w:rFonts w:ascii="Times New Roman" w:hAnsi="Times New Roman" w:cs="Times New Roman"/>
          <w:sz w:val="24"/>
          <w:szCs w:val="24"/>
        </w:rPr>
        <w:t>y desde finanzas le informarán</w:t>
      </w:r>
      <w:r w:rsidR="00B32BC3">
        <w:rPr>
          <w:rFonts w:ascii="Times New Roman" w:hAnsi="Times New Roman" w:cs="Times New Roman"/>
          <w:sz w:val="24"/>
          <w:szCs w:val="24"/>
        </w:rPr>
        <w:t xml:space="preserve"> el día que los van a entregar, y c</w:t>
      </w:r>
      <w:r>
        <w:rPr>
          <w:rFonts w:ascii="Times New Roman" w:hAnsi="Times New Roman" w:cs="Times New Roman"/>
          <w:sz w:val="24"/>
          <w:szCs w:val="24"/>
        </w:rPr>
        <w:t xml:space="preserve">uando estén listos </w:t>
      </w:r>
      <w:r w:rsidR="009026BB">
        <w:rPr>
          <w:rFonts w:ascii="Times New Roman" w:hAnsi="Times New Roman" w:cs="Times New Roman"/>
          <w:sz w:val="24"/>
          <w:szCs w:val="24"/>
        </w:rPr>
        <w:t>los cheques lla</w:t>
      </w:r>
      <w:r>
        <w:rPr>
          <w:rFonts w:ascii="Times New Roman" w:hAnsi="Times New Roman" w:cs="Times New Roman"/>
          <w:sz w:val="24"/>
          <w:szCs w:val="24"/>
        </w:rPr>
        <w:t>mar a las personas.</w:t>
      </w:r>
    </w:p>
    <w:p w:rsidR="00B32BC3" w:rsidRDefault="00B32BC3" w:rsidP="004F1473">
      <w:pPr>
        <w:pStyle w:val="Sinespaciado"/>
        <w:jc w:val="both"/>
        <w:rPr>
          <w:rFonts w:ascii="Times New Roman" w:hAnsi="Times New Roman" w:cs="Times New Roman"/>
          <w:sz w:val="24"/>
          <w:szCs w:val="24"/>
        </w:rPr>
      </w:pPr>
      <w:r>
        <w:rPr>
          <w:rFonts w:ascii="Times New Roman" w:hAnsi="Times New Roman" w:cs="Times New Roman"/>
          <w:sz w:val="24"/>
          <w:szCs w:val="24"/>
        </w:rPr>
        <w:t>El Sr. Alcalde</w:t>
      </w:r>
      <w:r w:rsidR="00AD49B0">
        <w:rPr>
          <w:rFonts w:ascii="Times New Roman" w:hAnsi="Times New Roman" w:cs="Times New Roman"/>
          <w:sz w:val="24"/>
          <w:szCs w:val="24"/>
        </w:rPr>
        <w:t>,</w:t>
      </w:r>
      <w:r>
        <w:rPr>
          <w:rFonts w:ascii="Times New Roman" w:hAnsi="Times New Roman" w:cs="Times New Roman"/>
          <w:sz w:val="24"/>
          <w:szCs w:val="24"/>
        </w:rPr>
        <w:t xml:space="preserve"> indica</w:t>
      </w:r>
      <w:r w:rsidR="00AD49B0">
        <w:rPr>
          <w:rFonts w:ascii="Times New Roman" w:hAnsi="Times New Roman" w:cs="Times New Roman"/>
          <w:sz w:val="24"/>
          <w:szCs w:val="24"/>
        </w:rPr>
        <w:t xml:space="preserve"> a la Dideco</w:t>
      </w:r>
      <w:r>
        <w:rPr>
          <w:rFonts w:ascii="Times New Roman" w:hAnsi="Times New Roman" w:cs="Times New Roman"/>
          <w:sz w:val="24"/>
          <w:szCs w:val="24"/>
        </w:rPr>
        <w:t xml:space="preserve"> que llame</w:t>
      </w:r>
      <w:r w:rsidR="00AD49B0">
        <w:rPr>
          <w:rFonts w:ascii="Times New Roman" w:hAnsi="Times New Roman" w:cs="Times New Roman"/>
          <w:sz w:val="24"/>
          <w:szCs w:val="24"/>
        </w:rPr>
        <w:t xml:space="preserve"> a los jóvenes</w:t>
      </w:r>
      <w:r w:rsidR="00914F99">
        <w:rPr>
          <w:rFonts w:ascii="Times New Roman" w:hAnsi="Times New Roman" w:cs="Times New Roman"/>
          <w:sz w:val="24"/>
          <w:szCs w:val="24"/>
        </w:rPr>
        <w:t xml:space="preserve"> cuando tenga los cheques.</w:t>
      </w:r>
    </w:p>
    <w:p w:rsidR="00206D04" w:rsidRDefault="00206D04" w:rsidP="004F147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A43483">
        <w:rPr>
          <w:rFonts w:ascii="Times New Roman" w:hAnsi="Times New Roman" w:cs="Times New Roman"/>
          <w:sz w:val="24"/>
          <w:szCs w:val="24"/>
        </w:rPr>
        <w:t xml:space="preserve">respecto a cuando jurídico entregue las observaciones; </w:t>
      </w:r>
      <w:r>
        <w:rPr>
          <w:rFonts w:ascii="Times New Roman" w:hAnsi="Times New Roman" w:cs="Times New Roman"/>
          <w:sz w:val="24"/>
          <w:szCs w:val="24"/>
        </w:rPr>
        <w:t xml:space="preserve">consulta </w:t>
      </w:r>
      <w:r w:rsidR="00A43483">
        <w:rPr>
          <w:rFonts w:ascii="Times New Roman" w:hAnsi="Times New Roman" w:cs="Times New Roman"/>
          <w:sz w:val="24"/>
          <w:szCs w:val="24"/>
        </w:rPr>
        <w:t>cuánto tiempo más pasará para el pago de la beca Alcalde.</w:t>
      </w:r>
    </w:p>
    <w:p w:rsidR="00D23BF6" w:rsidRDefault="00A43483" w:rsidP="004F1473">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revisó todos los antecedentes de la beca Alcalde y están bien, el decreto está hecho, falta solo que se entregue la visación presupuestaria y luego se entrega en finanzas para extender los cheques.</w:t>
      </w:r>
    </w:p>
    <w:p w:rsidR="00222609" w:rsidRDefault="00222609" w:rsidP="004F1473">
      <w:pPr>
        <w:pStyle w:val="Sinespaciado"/>
        <w:jc w:val="both"/>
        <w:rPr>
          <w:rFonts w:ascii="Times New Roman" w:hAnsi="Times New Roman" w:cs="Times New Roman"/>
          <w:sz w:val="24"/>
          <w:szCs w:val="24"/>
        </w:rPr>
      </w:pPr>
    </w:p>
    <w:p w:rsidR="00222609" w:rsidRDefault="00222609" w:rsidP="004F1473">
      <w:pPr>
        <w:pStyle w:val="Sinespaciado"/>
        <w:jc w:val="both"/>
        <w:rPr>
          <w:rFonts w:ascii="Times New Roman" w:hAnsi="Times New Roman" w:cs="Times New Roman"/>
          <w:b/>
          <w:sz w:val="24"/>
          <w:szCs w:val="24"/>
        </w:rPr>
      </w:pPr>
      <w:r>
        <w:rPr>
          <w:rFonts w:ascii="Times New Roman" w:hAnsi="Times New Roman" w:cs="Times New Roman"/>
          <w:b/>
          <w:sz w:val="24"/>
          <w:szCs w:val="24"/>
        </w:rPr>
        <w:t>4.9.</w:t>
      </w:r>
      <w:r w:rsidR="00361323">
        <w:rPr>
          <w:rFonts w:ascii="Times New Roman" w:hAnsi="Times New Roman" w:cs="Times New Roman"/>
          <w:b/>
          <w:sz w:val="24"/>
          <w:szCs w:val="24"/>
        </w:rPr>
        <w:t xml:space="preserve"> Consulta, Concejala Sra. Susana Pinto A.</w:t>
      </w:r>
    </w:p>
    <w:p w:rsidR="00222609" w:rsidRDefault="00222609" w:rsidP="004F1473">
      <w:pPr>
        <w:pStyle w:val="Sinespaciado"/>
        <w:jc w:val="both"/>
        <w:rPr>
          <w:rFonts w:ascii="Times New Roman" w:hAnsi="Times New Roman" w:cs="Times New Roman"/>
          <w:b/>
          <w:sz w:val="24"/>
          <w:szCs w:val="24"/>
        </w:rPr>
      </w:pPr>
    </w:p>
    <w:p w:rsidR="00222609" w:rsidRDefault="00222609" w:rsidP="004F1473">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considerando que se les viene el aniversario de Casablanca el 23 de octubre; consulta si el aniversario se adelantará o postergará, considerando que también en esa fecha se nombran los hijos ilustres</w:t>
      </w:r>
      <w:r w:rsidR="00E01A98">
        <w:rPr>
          <w:rFonts w:ascii="Times New Roman" w:hAnsi="Times New Roman" w:cs="Times New Roman"/>
          <w:sz w:val="24"/>
          <w:szCs w:val="24"/>
        </w:rPr>
        <w:t>,</w:t>
      </w:r>
      <w:r w:rsidR="00361323">
        <w:rPr>
          <w:rFonts w:ascii="Times New Roman" w:hAnsi="Times New Roman" w:cs="Times New Roman"/>
          <w:sz w:val="24"/>
          <w:szCs w:val="24"/>
        </w:rPr>
        <w:t xml:space="preserve"> entonces </w:t>
      </w:r>
      <w:r w:rsidR="00E01A98">
        <w:rPr>
          <w:rFonts w:ascii="Times New Roman" w:hAnsi="Times New Roman" w:cs="Times New Roman"/>
          <w:sz w:val="24"/>
          <w:szCs w:val="24"/>
        </w:rPr>
        <w:t>para que estén preparados.</w:t>
      </w:r>
      <w:r w:rsidR="00497F59">
        <w:rPr>
          <w:rFonts w:ascii="Times New Roman" w:hAnsi="Times New Roman" w:cs="Times New Roman"/>
          <w:sz w:val="24"/>
          <w:szCs w:val="24"/>
        </w:rPr>
        <w:t xml:space="preserve"> Como sugerencia </w:t>
      </w:r>
      <w:r w:rsidR="00B009F5">
        <w:rPr>
          <w:rFonts w:ascii="Times New Roman" w:hAnsi="Times New Roman" w:cs="Times New Roman"/>
          <w:sz w:val="24"/>
          <w:szCs w:val="24"/>
        </w:rPr>
        <w:t xml:space="preserve">de los concejales </w:t>
      </w:r>
      <w:r w:rsidR="00497F59">
        <w:rPr>
          <w:rFonts w:ascii="Times New Roman" w:hAnsi="Times New Roman" w:cs="Times New Roman"/>
          <w:sz w:val="24"/>
          <w:szCs w:val="24"/>
        </w:rPr>
        <w:t>de la Nueva Mayoría, es que el aniversario se posponga después de las elecciones, para que no se preste para campaña ni para mal entendidos.</w:t>
      </w:r>
      <w:r w:rsidR="00C93F9F">
        <w:rPr>
          <w:rFonts w:ascii="Times New Roman" w:hAnsi="Times New Roman" w:cs="Times New Roman"/>
          <w:sz w:val="24"/>
          <w:szCs w:val="24"/>
        </w:rPr>
        <w:t xml:space="preserve"> Ahora, si el tema hay que llevarlo a votación, </w:t>
      </w:r>
      <w:r w:rsidR="00A12DF3">
        <w:rPr>
          <w:rFonts w:ascii="Times New Roman" w:hAnsi="Times New Roman" w:cs="Times New Roman"/>
          <w:sz w:val="24"/>
          <w:szCs w:val="24"/>
        </w:rPr>
        <w:t xml:space="preserve">cree que </w:t>
      </w:r>
      <w:r w:rsidR="00C93F9F">
        <w:rPr>
          <w:rFonts w:ascii="Times New Roman" w:hAnsi="Times New Roman" w:cs="Times New Roman"/>
          <w:sz w:val="24"/>
          <w:szCs w:val="24"/>
        </w:rPr>
        <w:t>sería estupendo.</w:t>
      </w:r>
    </w:p>
    <w:p w:rsidR="00D42F62" w:rsidRDefault="00361323"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12DF3">
        <w:rPr>
          <w:rFonts w:ascii="Times New Roman" w:hAnsi="Times New Roman" w:cs="Times New Roman"/>
          <w:sz w:val="24"/>
          <w:szCs w:val="24"/>
        </w:rPr>
        <w:t xml:space="preserve">al respecto señala </w:t>
      </w:r>
      <w:r w:rsidR="00BF5C92">
        <w:rPr>
          <w:rFonts w:ascii="Times New Roman" w:hAnsi="Times New Roman" w:cs="Times New Roman"/>
          <w:sz w:val="24"/>
          <w:szCs w:val="24"/>
        </w:rPr>
        <w:t>la forma en que se celebra el aniversario de la comuna no es necesario tener una votación de parte del Concejo</w:t>
      </w:r>
      <w:r w:rsidR="002C5EB5">
        <w:rPr>
          <w:rFonts w:ascii="Times New Roman" w:hAnsi="Times New Roman" w:cs="Times New Roman"/>
          <w:sz w:val="24"/>
          <w:szCs w:val="24"/>
        </w:rPr>
        <w:t>, es una determinación de la administración. Pero, lo pensará y el próximo martes le contestará qué van a hacer al respecto.</w:t>
      </w:r>
    </w:p>
    <w:p w:rsidR="00D42F62" w:rsidRDefault="00364F0E" w:rsidP="002D0ADD">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agrega que así pueden trabajar tranquilamente para buscar a las personas que quieren nombrar como hijo ilustre.</w:t>
      </w:r>
    </w:p>
    <w:p w:rsidR="00D42F62" w:rsidRDefault="0090029D" w:rsidP="002D0AD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los concejales pueden trabajar igual siendo antes o después de las elecciones tendrán tiempo suficiente; y siempre se ha tenido bien abiertas las puertas para recibir las nominaciones y solicitudes que los concejales entreguen.</w:t>
      </w:r>
    </w:p>
    <w:p w:rsidR="00D42F62" w:rsidRDefault="0090029D" w:rsidP="002D0AD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Sra. Pinto, señala que hay que recordar que se tuvieron serios problemas en la elección anterior justamente con el administrador municipal, y él va a ser quien estará a cargo de la municipalidad, y como concejales de la Nueva Mayoría no quieren de nuevo tener problemas.</w:t>
      </w:r>
    </w:p>
    <w:p w:rsidR="00D42F62" w:rsidRDefault="0090029D"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C7DD6">
        <w:rPr>
          <w:rFonts w:ascii="Times New Roman" w:hAnsi="Times New Roman" w:cs="Times New Roman"/>
          <w:sz w:val="24"/>
          <w:szCs w:val="24"/>
        </w:rPr>
        <w:t>al respecto aclara que quien va a ser el Alcalde protocolarmente dentro de las próximas elecciones será don Pedro Caussade; y administrativamente para la firma de distintos documentos y en el tema de responsabilidad</w:t>
      </w:r>
      <w:r w:rsidR="008A4281">
        <w:rPr>
          <w:rFonts w:ascii="Times New Roman" w:hAnsi="Times New Roman" w:cs="Times New Roman"/>
          <w:sz w:val="24"/>
          <w:szCs w:val="24"/>
        </w:rPr>
        <w:t>,</w:t>
      </w:r>
      <w:r w:rsidR="005C7DD6">
        <w:rPr>
          <w:rFonts w:ascii="Times New Roman" w:hAnsi="Times New Roman" w:cs="Times New Roman"/>
          <w:sz w:val="24"/>
          <w:szCs w:val="24"/>
        </w:rPr>
        <w:t xml:space="preserve"> será quien determine y no necesariamente el administrador municipal, puede ser el Secretario Municipal, la directora de Control, </w:t>
      </w:r>
      <w:r w:rsidR="001606E6">
        <w:rPr>
          <w:rFonts w:ascii="Times New Roman" w:hAnsi="Times New Roman" w:cs="Times New Roman"/>
          <w:sz w:val="24"/>
          <w:szCs w:val="24"/>
        </w:rPr>
        <w:t xml:space="preserve">o </w:t>
      </w:r>
      <w:r w:rsidR="005C7DD6">
        <w:rPr>
          <w:rFonts w:ascii="Times New Roman" w:hAnsi="Times New Roman" w:cs="Times New Roman"/>
          <w:sz w:val="24"/>
          <w:szCs w:val="24"/>
        </w:rPr>
        <w:t>el director de jurídico, pero eso aún no lo ha decidido todavía.</w:t>
      </w:r>
      <w:r w:rsidR="00FE5400">
        <w:rPr>
          <w:rFonts w:ascii="Times New Roman" w:hAnsi="Times New Roman" w:cs="Times New Roman"/>
          <w:sz w:val="24"/>
          <w:szCs w:val="24"/>
        </w:rPr>
        <w:t xml:space="preserve"> Por tanto, </w:t>
      </w:r>
      <w:r w:rsidR="00FE792A">
        <w:rPr>
          <w:rFonts w:ascii="Times New Roman" w:hAnsi="Times New Roman" w:cs="Times New Roman"/>
          <w:sz w:val="24"/>
          <w:szCs w:val="24"/>
        </w:rPr>
        <w:t xml:space="preserve">hasta el minuto solamente se sabe que quien lo reemplazará en el sillón del concejo para presidir el concejo será don Pedro Caussade, quien será protocolarmente el Alcalde. Ahora, si </w:t>
      </w:r>
      <w:r w:rsidR="00FE5400">
        <w:rPr>
          <w:rFonts w:ascii="Times New Roman" w:hAnsi="Times New Roman" w:cs="Times New Roman"/>
          <w:sz w:val="24"/>
          <w:szCs w:val="24"/>
        </w:rPr>
        <w:t>la celebración del aniversario de Casablanca es con anterioridad a las elecciones,</w:t>
      </w:r>
      <w:r w:rsidR="00FE792A">
        <w:rPr>
          <w:rFonts w:ascii="Times New Roman" w:hAnsi="Times New Roman" w:cs="Times New Roman"/>
          <w:sz w:val="24"/>
          <w:szCs w:val="24"/>
        </w:rPr>
        <w:t xml:space="preserve"> quien va </w:t>
      </w:r>
      <w:r w:rsidR="008142DC">
        <w:rPr>
          <w:rFonts w:ascii="Times New Roman" w:hAnsi="Times New Roman" w:cs="Times New Roman"/>
          <w:sz w:val="24"/>
          <w:szCs w:val="24"/>
        </w:rPr>
        <w:t xml:space="preserve">a hacer </w:t>
      </w:r>
      <w:r w:rsidR="00FE792A">
        <w:rPr>
          <w:rFonts w:ascii="Times New Roman" w:hAnsi="Times New Roman" w:cs="Times New Roman"/>
          <w:sz w:val="24"/>
          <w:szCs w:val="24"/>
        </w:rPr>
        <w:t>toda la gestión con los hijos ilustre será don Pedro Caussade</w:t>
      </w:r>
      <w:r w:rsidR="00B05EA4">
        <w:rPr>
          <w:rFonts w:ascii="Times New Roman" w:hAnsi="Times New Roman" w:cs="Times New Roman"/>
          <w:sz w:val="24"/>
          <w:szCs w:val="24"/>
        </w:rPr>
        <w:t>,</w:t>
      </w:r>
      <w:r w:rsidR="00FE792A">
        <w:rPr>
          <w:rFonts w:ascii="Times New Roman" w:hAnsi="Times New Roman" w:cs="Times New Roman"/>
          <w:sz w:val="24"/>
          <w:szCs w:val="24"/>
        </w:rPr>
        <w:t xml:space="preserve"> y no</w:t>
      </w:r>
      <w:r w:rsidR="00B05EA4">
        <w:rPr>
          <w:rFonts w:ascii="Times New Roman" w:hAnsi="Times New Roman" w:cs="Times New Roman"/>
          <w:sz w:val="24"/>
          <w:szCs w:val="24"/>
        </w:rPr>
        <w:t xml:space="preserve"> quien denomine como </w:t>
      </w:r>
      <w:r w:rsidR="00FE792A">
        <w:rPr>
          <w:rFonts w:ascii="Times New Roman" w:hAnsi="Times New Roman" w:cs="Times New Roman"/>
          <w:sz w:val="24"/>
          <w:szCs w:val="24"/>
        </w:rPr>
        <w:t xml:space="preserve">Alcalde </w:t>
      </w:r>
      <w:r w:rsidR="00B05EA4">
        <w:rPr>
          <w:rFonts w:ascii="Times New Roman" w:hAnsi="Times New Roman" w:cs="Times New Roman"/>
          <w:sz w:val="24"/>
          <w:szCs w:val="24"/>
        </w:rPr>
        <w:t>para e</w:t>
      </w:r>
      <w:r w:rsidR="00FE792A">
        <w:rPr>
          <w:rFonts w:ascii="Times New Roman" w:hAnsi="Times New Roman" w:cs="Times New Roman"/>
          <w:sz w:val="24"/>
          <w:szCs w:val="24"/>
        </w:rPr>
        <w:t>l tema administrativo.</w:t>
      </w:r>
    </w:p>
    <w:p w:rsidR="00FE792A" w:rsidRDefault="00FE792A" w:rsidP="002D0ADD">
      <w:pPr>
        <w:pStyle w:val="Sinespaciado"/>
        <w:jc w:val="both"/>
        <w:rPr>
          <w:rFonts w:ascii="Times New Roman" w:hAnsi="Times New Roman" w:cs="Times New Roman"/>
          <w:sz w:val="24"/>
          <w:szCs w:val="24"/>
        </w:rPr>
      </w:pPr>
      <w:r>
        <w:rPr>
          <w:rFonts w:ascii="Times New Roman" w:hAnsi="Times New Roman" w:cs="Times New Roman"/>
          <w:sz w:val="24"/>
          <w:szCs w:val="24"/>
        </w:rPr>
        <w:t>Concejala Sra. Díaz, consulta cuándo asume el nuevo Concejo Municipal.</w:t>
      </w:r>
    </w:p>
    <w:p w:rsidR="00D42F62" w:rsidRDefault="00FE792A" w:rsidP="002D0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52998">
        <w:rPr>
          <w:rFonts w:ascii="Times New Roman" w:hAnsi="Times New Roman" w:cs="Times New Roman"/>
          <w:sz w:val="24"/>
          <w:szCs w:val="24"/>
        </w:rPr>
        <w:t>informa que el seis de diciembre juran</w:t>
      </w:r>
      <w:r w:rsidR="00731AF4">
        <w:rPr>
          <w:rFonts w:ascii="Times New Roman" w:hAnsi="Times New Roman" w:cs="Times New Roman"/>
          <w:sz w:val="24"/>
          <w:szCs w:val="24"/>
        </w:rPr>
        <w:t xml:space="preserve"> los concejales</w:t>
      </w:r>
      <w:r w:rsidR="00A52998">
        <w:rPr>
          <w:rFonts w:ascii="Times New Roman" w:hAnsi="Times New Roman" w:cs="Times New Roman"/>
          <w:sz w:val="24"/>
          <w:szCs w:val="24"/>
        </w:rPr>
        <w:t xml:space="preserve">, y el siete de diciembre asumen como </w:t>
      </w:r>
      <w:r w:rsidR="00731AF4">
        <w:rPr>
          <w:rFonts w:ascii="Times New Roman" w:hAnsi="Times New Roman" w:cs="Times New Roman"/>
          <w:sz w:val="24"/>
          <w:szCs w:val="24"/>
        </w:rPr>
        <w:t>tales.</w:t>
      </w:r>
    </w:p>
    <w:p w:rsidR="00C5180F" w:rsidRDefault="00C5180F" w:rsidP="002D0ADD">
      <w:pPr>
        <w:pStyle w:val="Sinespaciado"/>
        <w:jc w:val="both"/>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 se cierra la Sesión a las 11:15 Hrs.   Observaciones: 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w:t>
      </w: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rPr>
          <w:rFonts w:ascii="Times New Roman" w:hAnsi="Times New Roman" w:cs="Times New Roman"/>
          <w:sz w:val="24"/>
          <w:szCs w:val="24"/>
        </w:rPr>
      </w:pPr>
    </w:p>
    <w:p w:rsidR="00D16DC7" w:rsidRDefault="00D16DC7"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3A7016" w:rsidRDefault="003A7016" w:rsidP="00D16DC7">
      <w:pPr>
        <w:pStyle w:val="Sinespaciado"/>
        <w:jc w:val="center"/>
        <w:rPr>
          <w:rFonts w:ascii="Times New Roman" w:hAnsi="Times New Roman" w:cs="Times New Roman"/>
          <w:sz w:val="24"/>
          <w:szCs w:val="24"/>
        </w:rPr>
      </w:pPr>
    </w:p>
    <w:p w:rsidR="00F96B1C" w:rsidRPr="00C97C2F" w:rsidRDefault="00F96B1C"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____________________________________</w:t>
      </w:r>
    </w:p>
    <w:p w:rsidR="00D16DC7" w:rsidRPr="00C97C2F" w:rsidRDefault="00D16DC7" w:rsidP="00D16DC7">
      <w:pPr>
        <w:pStyle w:val="Sinespaciado"/>
        <w:jc w:val="center"/>
        <w:rPr>
          <w:rFonts w:ascii="Times New Roman" w:hAnsi="Times New Roman" w:cs="Times New Roman"/>
          <w:sz w:val="24"/>
          <w:szCs w:val="24"/>
          <w:lang w:val="pt-BR"/>
        </w:rPr>
      </w:pPr>
      <w:r w:rsidRPr="00C97C2F">
        <w:rPr>
          <w:rFonts w:ascii="Times New Roman" w:hAnsi="Times New Roman" w:cs="Times New Roman"/>
          <w:sz w:val="24"/>
          <w:szCs w:val="24"/>
          <w:lang w:val="pt-BR"/>
        </w:rPr>
        <w:t>RODRIGO MARTÍNEZ ROCA</w:t>
      </w:r>
    </w:p>
    <w:p w:rsidR="00D16DC7" w:rsidRPr="00C97C2F" w:rsidRDefault="00D16DC7" w:rsidP="00D16DC7">
      <w:pPr>
        <w:pStyle w:val="Sinespaciado"/>
        <w:jc w:val="center"/>
        <w:rPr>
          <w:rFonts w:ascii="Times New Roman" w:hAnsi="Times New Roman" w:cs="Times New Roman"/>
          <w:sz w:val="24"/>
          <w:szCs w:val="24"/>
          <w:lang w:val="pt-BR"/>
        </w:rPr>
      </w:pPr>
      <w:r w:rsidRPr="00C97C2F">
        <w:rPr>
          <w:rFonts w:ascii="Times New Roman" w:hAnsi="Times New Roman" w:cs="Times New Roman"/>
          <w:sz w:val="24"/>
          <w:szCs w:val="24"/>
          <w:lang w:val="pt-BR"/>
        </w:rPr>
        <w:t>ALCALDE DE CASABLANCA</w:t>
      </w:r>
    </w:p>
    <w:p w:rsidR="00D16DC7" w:rsidRPr="00C97C2F" w:rsidRDefault="00D16DC7" w:rsidP="00D16DC7">
      <w:pPr>
        <w:pStyle w:val="Sinespaciado"/>
        <w:jc w:val="center"/>
        <w:rPr>
          <w:rFonts w:ascii="Times New Roman" w:hAnsi="Times New Roman" w:cs="Times New Roman"/>
          <w:sz w:val="24"/>
          <w:szCs w:val="24"/>
          <w:lang w:val="pt-BR"/>
        </w:rPr>
      </w:pPr>
    </w:p>
    <w:p w:rsidR="00D16DC7" w:rsidRPr="00C97C2F" w:rsidRDefault="00D16DC7" w:rsidP="00D16DC7">
      <w:pPr>
        <w:pStyle w:val="Sinespaciado"/>
        <w:jc w:val="center"/>
        <w:rPr>
          <w:rFonts w:ascii="Times New Roman" w:hAnsi="Times New Roman" w:cs="Times New Roman"/>
          <w:sz w:val="24"/>
          <w:szCs w:val="24"/>
          <w:lang w:val="pt-BR"/>
        </w:rPr>
      </w:pPr>
    </w:p>
    <w:p w:rsidR="00D16DC7" w:rsidRPr="00C97C2F" w:rsidRDefault="00D16DC7" w:rsidP="00D16DC7">
      <w:pPr>
        <w:pStyle w:val="Sinespaciado"/>
        <w:jc w:val="center"/>
        <w:rPr>
          <w:rFonts w:ascii="Times New Roman" w:hAnsi="Times New Roman" w:cs="Times New Roman"/>
          <w:sz w:val="24"/>
          <w:szCs w:val="24"/>
          <w:lang w:val="pt-BR"/>
        </w:rPr>
      </w:pPr>
    </w:p>
    <w:p w:rsidR="00D16DC7"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SUSANA PINTO ALCAYAGA</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D16DC7" w:rsidRPr="00C97C2F" w:rsidRDefault="00D16DC7" w:rsidP="00D16DC7">
      <w:pPr>
        <w:pStyle w:val="Sinespaciado"/>
        <w:jc w:val="center"/>
        <w:rPr>
          <w:rFonts w:ascii="Times New Roman" w:hAnsi="Times New Roman" w:cs="Times New Roman"/>
          <w:sz w:val="24"/>
          <w:szCs w:val="24"/>
        </w:rPr>
      </w:pPr>
    </w:p>
    <w:p w:rsidR="00D16DC7"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KAREN ORDÓÑEZ URZÚA</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PATRICIA DIAZ SILVA</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MAURICIO PALACIOS PEREZ</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w:t>
      </w: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ILSE PONCE ÁLVAREZ</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_______________________________________</w:t>
      </w:r>
    </w:p>
    <w:p w:rsidR="00D16DC7" w:rsidRPr="00C97C2F" w:rsidRDefault="00D16DC7" w:rsidP="00D16DC7">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LEONEL HTO. BUSTAMANTE GONZALEZ</w:t>
      </w:r>
    </w:p>
    <w:p w:rsidR="004D0E5A" w:rsidRPr="0026485B" w:rsidRDefault="00D16DC7" w:rsidP="00F96B1C">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SECRETARIO MUNICIPAL</w:t>
      </w:r>
    </w:p>
    <w:sectPr w:rsidR="004D0E5A" w:rsidRPr="0026485B" w:rsidSect="004313DB">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B53" w:rsidRDefault="003E0B53" w:rsidP="007D38FC">
      <w:pPr>
        <w:spacing w:after="0" w:line="240" w:lineRule="auto"/>
      </w:pPr>
      <w:r>
        <w:separator/>
      </w:r>
    </w:p>
  </w:endnote>
  <w:endnote w:type="continuationSeparator" w:id="0">
    <w:p w:rsidR="003E0B53" w:rsidRDefault="003E0B53" w:rsidP="007D3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54314"/>
      <w:docPartObj>
        <w:docPartGallery w:val="Page Numbers (Bottom of Page)"/>
        <w:docPartUnique/>
      </w:docPartObj>
    </w:sdtPr>
    <w:sdtContent>
      <w:p w:rsidR="00E01A98" w:rsidRDefault="00621E3F" w:rsidP="007D38FC">
        <w:pPr>
          <w:pStyle w:val="Piedepgina"/>
          <w:jc w:val="center"/>
        </w:pPr>
        <w:fldSimple w:instr=" PAGE   \* MERGEFORMAT ">
          <w:r w:rsidR="0008329A">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B53" w:rsidRDefault="003E0B53" w:rsidP="007D38FC">
      <w:pPr>
        <w:spacing w:after="0" w:line="240" w:lineRule="auto"/>
      </w:pPr>
      <w:r>
        <w:separator/>
      </w:r>
    </w:p>
  </w:footnote>
  <w:footnote w:type="continuationSeparator" w:id="0">
    <w:p w:rsidR="003E0B53" w:rsidRDefault="003E0B53" w:rsidP="007D38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6485B"/>
    <w:rsid w:val="00000787"/>
    <w:rsid w:val="0000377F"/>
    <w:rsid w:val="00014E30"/>
    <w:rsid w:val="00014FF0"/>
    <w:rsid w:val="00015258"/>
    <w:rsid w:val="00017E24"/>
    <w:rsid w:val="00024F0D"/>
    <w:rsid w:val="0002606F"/>
    <w:rsid w:val="00037EFA"/>
    <w:rsid w:val="00042EE1"/>
    <w:rsid w:val="00044128"/>
    <w:rsid w:val="00057D0F"/>
    <w:rsid w:val="00067515"/>
    <w:rsid w:val="00074079"/>
    <w:rsid w:val="0007545E"/>
    <w:rsid w:val="000755E3"/>
    <w:rsid w:val="0008329A"/>
    <w:rsid w:val="000850BE"/>
    <w:rsid w:val="0009278C"/>
    <w:rsid w:val="00095D2B"/>
    <w:rsid w:val="000A2B70"/>
    <w:rsid w:val="000A4A35"/>
    <w:rsid w:val="000A7E85"/>
    <w:rsid w:val="000C6309"/>
    <w:rsid w:val="000D6608"/>
    <w:rsid w:val="000D7454"/>
    <w:rsid w:val="000E4C80"/>
    <w:rsid w:val="000E5A9B"/>
    <w:rsid w:val="000E680C"/>
    <w:rsid w:val="000F2688"/>
    <w:rsid w:val="000F6CF2"/>
    <w:rsid w:val="000F6F0F"/>
    <w:rsid w:val="00101BE9"/>
    <w:rsid w:val="00110EC1"/>
    <w:rsid w:val="001120E4"/>
    <w:rsid w:val="0011470F"/>
    <w:rsid w:val="0011660D"/>
    <w:rsid w:val="001264A3"/>
    <w:rsid w:val="00130642"/>
    <w:rsid w:val="00131A89"/>
    <w:rsid w:val="00141155"/>
    <w:rsid w:val="001411B0"/>
    <w:rsid w:val="00141DE8"/>
    <w:rsid w:val="00142582"/>
    <w:rsid w:val="00150F80"/>
    <w:rsid w:val="001577B8"/>
    <w:rsid w:val="001606E6"/>
    <w:rsid w:val="00167499"/>
    <w:rsid w:val="001676AC"/>
    <w:rsid w:val="001704A9"/>
    <w:rsid w:val="00170669"/>
    <w:rsid w:val="00192D6C"/>
    <w:rsid w:val="00197005"/>
    <w:rsid w:val="001A2B30"/>
    <w:rsid w:val="001A4073"/>
    <w:rsid w:val="001A5794"/>
    <w:rsid w:val="001B265F"/>
    <w:rsid w:val="001B273D"/>
    <w:rsid w:val="001C2B88"/>
    <w:rsid w:val="001C7BA7"/>
    <w:rsid w:val="001D1021"/>
    <w:rsid w:val="001F702E"/>
    <w:rsid w:val="00204E02"/>
    <w:rsid w:val="00205D7C"/>
    <w:rsid w:val="00206D04"/>
    <w:rsid w:val="00207C81"/>
    <w:rsid w:val="002151DA"/>
    <w:rsid w:val="00222609"/>
    <w:rsid w:val="00227216"/>
    <w:rsid w:val="00230F22"/>
    <w:rsid w:val="00233FDA"/>
    <w:rsid w:val="002350F4"/>
    <w:rsid w:val="00243158"/>
    <w:rsid w:val="00257BFF"/>
    <w:rsid w:val="00262629"/>
    <w:rsid w:val="0026485B"/>
    <w:rsid w:val="00266599"/>
    <w:rsid w:val="002735D3"/>
    <w:rsid w:val="0027572A"/>
    <w:rsid w:val="00290988"/>
    <w:rsid w:val="002B20E9"/>
    <w:rsid w:val="002B7A04"/>
    <w:rsid w:val="002C08DB"/>
    <w:rsid w:val="002C5EB5"/>
    <w:rsid w:val="002C5FDB"/>
    <w:rsid w:val="002C7F86"/>
    <w:rsid w:val="002D0ADD"/>
    <w:rsid w:val="002D1CCC"/>
    <w:rsid w:val="002D2656"/>
    <w:rsid w:val="002E5A89"/>
    <w:rsid w:val="002F371B"/>
    <w:rsid w:val="002F3BB6"/>
    <w:rsid w:val="003056F0"/>
    <w:rsid w:val="00320398"/>
    <w:rsid w:val="00324E33"/>
    <w:rsid w:val="003308A6"/>
    <w:rsid w:val="0033250C"/>
    <w:rsid w:val="00333DB2"/>
    <w:rsid w:val="003369AA"/>
    <w:rsid w:val="00336C93"/>
    <w:rsid w:val="00340726"/>
    <w:rsid w:val="003452A5"/>
    <w:rsid w:val="003476EF"/>
    <w:rsid w:val="00352925"/>
    <w:rsid w:val="00354E15"/>
    <w:rsid w:val="0035741C"/>
    <w:rsid w:val="00361323"/>
    <w:rsid w:val="00361B7E"/>
    <w:rsid w:val="003637AE"/>
    <w:rsid w:val="00364F0E"/>
    <w:rsid w:val="00365D8D"/>
    <w:rsid w:val="00365DAE"/>
    <w:rsid w:val="00372E6A"/>
    <w:rsid w:val="00373F40"/>
    <w:rsid w:val="00385AAC"/>
    <w:rsid w:val="00386DE7"/>
    <w:rsid w:val="00393497"/>
    <w:rsid w:val="003977F8"/>
    <w:rsid w:val="003A04B6"/>
    <w:rsid w:val="003A21E8"/>
    <w:rsid w:val="003A6B68"/>
    <w:rsid w:val="003A7016"/>
    <w:rsid w:val="003B4951"/>
    <w:rsid w:val="003C1511"/>
    <w:rsid w:val="003C1830"/>
    <w:rsid w:val="003C2546"/>
    <w:rsid w:val="003C3D5D"/>
    <w:rsid w:val="003D16ED"/>
    <w:rsid w:val="003D713D"/>
    <w:rsid w:val="003E0B53"/>
    <w:rsid w:val="003E100D"/>
    <w:rsid w:val="003E206C"/>
    <w:rsid w:val="003E40A4"/>
    <w:rsid w:val="003F3717"/>
    <w:rsid w:val="003F55E5"/>
    <w:rsid w:val="00402BBD"/>
    <w:rsid w:val="004060D6"/>
    <w:rsid w:val="004151BA"/>
    <w:rsid w:val="00426B10"/>
    <w:rsid w:val="004313DB"/>
    <w:rsid w:val="00435695"/>
    <w:rsid w:val="004411BB"/>
    <w:rsid w:val="00444DC1"/>
    <w:rsid w:val="00445153"/>
    <w:rsid w:val="00452858"/>
    <w:rsid w:val="00457A52"/>
    <w:rsid w:val="00460775"/>
    <w:rsid w:val="00460E2F"/>
    <w:rsid w:val="004637C3"/>
    <w:rsid w:val="00471827"/>
    <w:rsid w:val="004728B1"/>
    <w:rsid w:val="00473151"/>
    <w:rsid w:val="0048085B"/>
    <w:rsid w:val="00480B42"/>
    <w:rsid w:val="004835B8"/>
    <w:rsid w:val="00497F59"/>
    <w:rsid w:val="004A1FEE"/>
    <w:rsid w:val="004A5752"/>
    <w:rsid w:val="004A6C57"/>
    <w:rsid w:val="004B0506"/>
    <w:rsid w:val="004B0687"/>
    <w:rsid w:val="004B4050"/>
    <w:rsid w:val="004B6B2D"/>
    <w:rsid w:val="004C0346"/>
    <w:rsid w:val="004C1CBD"/>
    <w:rsid w:val="004C672D"/>
    <w:rsid w:val="004C7F15"/>
    <w:rsid w:val="004D0E5A"/>
    <w:rsid w:val="004D115F"/>
    <w:rsid w:val="004D3A06"/>
    <w:rsid w:val="004D50AE"/>
    <w:rsid w:val="004D5883"/>
    <w:rsid w:val="004D67F6"/>
    <w:rsid w:val="004E28EC"/>
    <w:rsid w:val="004E66DD"/>
    <w:rsid w:val="004F0494"/>
    <w:rsid w:val="004F1473"/>
    <w:rsid w:val="004F2218"/>
    <w:rsid w:val="004F3314"/>
    <w:rsid w:val="004F3B94"/>
    <w:rsid w:val="00503627"/>
    <w:rsid w:val="005042E7"/>
    <w:rsid w:val="00504D95"/>
    <w:rsid w:val="00506D21"/>
    <w:rsid w:val="005134E1"/>
    <w:rsid w:val="0051517F"/>
    <w:rsid w:val="00515FA3"/>
    <w:rsid w:val="00522906"/>
    <w:rsid w:val="00523DFC"/>
    <w:rsid w:val="00537EFD"/>
    <w:rsid w:val="005508FD"/>
    <w:rsid w:val="005527BA"/>
    <w:rsid w:val="005646DB"/>
    <w:rsid w:val="0056600D"/>
    <w:rsid w:val="00566F07"/>
    <w:rsid w:val="00575691"/>
    <w:rsid w:val="00582A28"/>
    <w:rsid w:val="0059463B"/>
    <w:rsid w:val="005A213A"/>
    <w:rsid w:val="005A5318"/>
    <w:rsid w:val="005B260D"/>
    <w:rsid w:val="005B389F"/>
    <w:rsid w:val="005C43A2"/>
    <w:rsid w:val="005C7DD6"/>
    <w:rsid w:val="005D0A74"/>
    <w:rsid w:val="005D3E2B"/>
    <w:rsid w:val="005D7BC2"/>
    <w:rsid w:val="005E3868"/>
    <w:rsid w:val="005E5B67"/>
    <w:rsid w:val="005F3253"/>
    <w:rsid w:val="005F33C1"/>
    <w:rsid w:val="006003E3"/>
    <w:rsid w:val="006018D5"/>
    <w:rsid w:val="00601AAB"/>
    <w:rsid w:val="00603793"/>
    <w:rsid w:val="00610AF9"/>
    <w:rsid w:val="00615074"/>
    <w:rsid w:val="00616180"/>
    <w:rsid w:val="00621E3F"/>
    <w:rsid w:val="006252E4"/>
    <w:rsid w:val="00630C48"/>
    <w:rsid w:val="00641070"/>
    <w:rsid w:val="006426BF"/>
    <w:rsid w:val="006510C9"/>
    <w:rsid w:val="00663AE8"/>
    <w:rsid w:val="006640DA"/>
    <w:rsid w:val="006772A4"/>
    <w:rsid w:val="00680DCC"/>
    <w:rsid w:val="006813B9"/>
    <w:rsid w:val="00681BAC"/>
    <w:rsid w:val="00682D8A"/>
    <w:rsid w:val="00686A8D"/>
    <w:rsid w:val="00687F64"/>
    <w:rsid w:val="006956F4"/>
    <w:rsid w:val="00695C15"/>
    <w:rsid w:val="006A4E1A"/>
    <w:rsid w:val="006B3888"/>
    <w:rsid w:val="006B3DF1"/>
    <w:rsid w:val="006C0CE1"/>
    <w:rsid w:val="006C285F"/>
    <w:rsid w:val="006C752E"/>
    <w:rsid w:val="006D3053"/>
    <w:rsid w:val="006D5818"/>
    <w:rsid w:val="006D65CF"/>
    <w:rsid w:val="006E0EAD"/>
    <w:rsid w:val="006E5206"/>
    <w:rsid w:val="006F33D1"/>
    <w:rsid w:val="006F767E"/>
    <w:rsid w:val="00702308"/>
    <w:rsid w:val="00704E8B"/>
    <w:rsid w:val="00710E6A"/>
    <w:rsid w:val="00713993"/>
    <w:rsid w:val="00717794"/>
    <w:rsid w:val="00720082"/>
    <w:rsid w:val="00722169"/>
    <w:rsid w:val="0072318C"/>
    <w:rsid w:val="007247FF"/>
    <w:rsid w:val="00731AF4"/>
    <w:rsid w:val="007324CA"/>
    <w:rsid w:val="007405F3"/>
    <w:rsid w:val="00743492"/>
    <w:rsid w:val="007472CF"/>
    <w:rsid w:val="007513EA"/>
    <w:rsid w:val="0075402E"/>
    <w:rsid w:val="00762D44"/>
    <w:rsid w:val="00763C41"/>
    <w:rsid w:val="0076628F"/>
    <w:rsid w:val="007705E6"/>
    <w:rsid w:val="007713D8"/>
    <w:rsid w:val="0077361E"/>
    <w:rsid w:val="00775592"/>
    <w:rsid w:val="007829C9"/>
    <w:rsid w:val="007836BB"/>
    <w:rsid w:val="00785FA9"/>
    <w:rsid w:val="00786B29"/>
    <w:rsid w:val="00793C58"/>
    <w:rsid w:val="007A04CD"/>
    <w:rsid w:val="007A2671"/>
    <w:rsid w:val="007A52D8"/>
    <w:rsid w:val="007B6623"/>
    <w:rsid w:val="007C4BED"/>
    <w:rsid w:val="007D3806"/>
    <w:rsid w:val="007D38FC"/>
    <w:rsid w:val="007D5FC5"/>
    <w:rsid w:val="007D62D3"/>
    <w:rsid w:val="007E29E2"/>
    <w:rsid w:val="007E6E47"/>
    <w:rsid w:val="00800D32"/>
    <w:rsid w:val="00803574"/>
    <w:rsid w:val="00804AA6"/>
    <w:rsid w:val="008142DC"/>
    <w:rsid w:val="00823870"/>
    <w:rsid w:val="008243F3"/>
    <w:rsid w:val="008334C2"/>
    <w:rsid w:val="008421BD"/>
    <w:rsid w:val="00842473"/>
    <w:rsid w:val="008436AE"/>
    <w:rsid w:val="00846C7A"/>
    <w:rsid w:val="008504D2"/>
    <w:rsid w:val="0086035C"/>
    <w:rsid w:val="00871743"/>
    <w:rsid w:val="00875167"/>
    <w:rsid w:val="0088093A"/>
    <w:rsid w:val="00881C05"/>
    <w:rsid w:val="00893A56"/>
    <w:rsid w:val="00897757"/>
    <w:rsid w:val="008A4281"/>
    <w:rsid w:val="008B0751"/>
    <w:rsid w:val="008B34ED"/>
    <w:rsid w:val="008B7949"/>
    <w:rsid w:val="008C035F"/>
    <w:rsid w:val="008C1C82"/>
    <w:rsid w:val="008C42A7"/>
    <w:rsid w:val="008E3E0F"/>
    <w:rsid w:val="008E7766"/>
    <w:rsid w:val="008F2423"/>
    <w:rsid w:val="0090029D"/>
    <w:rsid w:val="009026BB"/>
    <w:rsid w:val="00902915"/>
    <w:rsid w:val="00904FF2"/>
    <w:rsid w:val="00910677"/>
    <w:rsid w:val="00913B4D"/>
    <w:rsid w:val="009145AC"/>
    <w:rsid w:val="009146BE"/>
    <w:rsid w:val="00914F99"/>
    <w:rsid w:val="00922130"/>
    <w:rsid w:val="00932AD0"/>
    <w:rsid w:val="00937CEF"/>
    <w:rsid w:val="009424B7"/>
    <w:rsid w:val="00953164"/>
    <w:rsid w:val="009548A6"/>
    <w:rsid w:val="00966AB0"/>
    <w:rsid w:val="00973F3D"/>
    <w:rsid w:val="00974D1E"/>
    <w:rsid w:val="00976C7A"/>
    <w:rsid w:val="00984DA0"/>
    <w:rsid w:val="00990367"/>
    <w:rsid w:val="009948D8"/>
    <w:rsid w:val="00995126"/>
    <w:rsid w:val="009A4BB5"/>
    <w:rsid w:val="009C22C2"/>
    <w:rsid w:val="009C3E7B"/>
    <w:rsid w:val="009D7025"/>
    <w:rsid w:val="009D7735"/>
    <w:rsid w:val="009F0738"/>
    <w:rsid w:val="009F478C"/>
    <w:rsid w:val="009F6882"/>
    <w:rsid w:val="009F6AB9"/>
    <w:rsid w:val="009F74A2"/>
    <w:rsid w:val="009F7710"/>
    <w:rsid w:val="00A01DC1"/>
    <w:rsid w:val="00A01E09"/>
    <w:rsid w:val="00A01E97"/>
    <w:rsid w:val="00A02362"/>
    <w:rsid w:val="00A10B71"/>
    <w:rsid w:val="00A12DF3"/>
    <w:rsid w:val="00A26E1B"/>
    <w:rsid w:val="00A32830"/>
    <w:rsid w:val="00A4109C"/>
    <w:rsid w:val="00A43483"/>
    <w:rsid w:val="00A52998"/>
    <w:rsid w:val="00A736EA"/>
    <w:rsid w:val="00A7596F"/>
    <w:rsid w:val="00A75C0E"/>
    <w:rsid w:val="00A879BE"/>
    <w:rsid w:val="00A91A90"/>
    <w:rsid w:val="00A91BE6"/>
    <w:rsid w:val="00A93194"/>
    <w:rsid w:val="00A95B29"/>
    <w:rsid w:val="00AA2FD9"/>
    <w:rsid w:val="00AA72D2"/>
    <w:rsid w:val="00AB01DB"/>
    <w:rsid w:val="00AB151C"/>
    <w:rsid w:val="00AC0C85"/>
    <w:rsid w:val="00AC12D5"/>
    <w:rsid w:val="00AC6B47"/>
    <w:rsid w:val="00AC6F4F"/>
    <w:rsid w:val="00AD10AD"/>
    <w:rsid w:val="00AD1F12"/>
    <w:rsid w:val="00AD2684"/>
    <w:rsid w:val="00AD49B0"/>
    <w:rsid w:val="00AE32B7"/>
    <w:rsid w:val="00AE4520"/>
    <w:rsid w:val="00AE5BA7"/>
    <w:rsid w:val="00AF4585"/>
    <w:rsid w:val="00B007F4"/>
    <w:rsid w:val="00B009F5"/>
    <w:rsid w:val="00B05EA4"/>
    <w:rsid w:val="00B07E96"/>
    <w:rsid w:val="00B14641"/>
    <w:rsid w:val="00B234A9"/>
    <w:rsid w:val="00B2617A"/>
    <w:rsid w:val="00B262AB"/>
    <w:rsid w:val="00B305D4"/>
    <w:rsid w:val="00B32BC3"/>
    <w:rsid w:val="00B46806"/>
    <w:rsid w:val="00B51BF6"/>
    <w:rsid w:val="00B60EBA"/>
    <w:rsid w:val="00B617CF"/>
    <w:rsid w:val="00B6244E"/>
    <w:rsid w:val="00B70A7E"/>
    <w:rsid w:val="00B715BD"/>
    <w:rsid w:val="00B838D4"/>
    <w:rsid w:val="00B859FE"/>
    <w:rsid w:val="00B8718C"/>
    <w:rsid w:val="00B90987"/>
    <w:rsid w:val="00B93F2B"/>
    <w:rsid w:val="00B94477"/>
    <w:rsid w:val="00BA6060"/>
    <w:rsid w:val="00BA7068"/>
    <w:rsid w:val="00BB007D"/>
    <w:rsid w:val="00BB3465"/>
    <w:rsid w:val="00BC08CF"/>
    <w:rsid w:val="00BC0A0D"/>
    <w:rsid w:val="00BD3F97"/>
    <w:rsid w:val="00BD6615"/>
    <w:rsid w:val="00BF0AA9"/>
    <w:rsid w:val="00BF2368"/>
    <w:rsid w:val="00BF3C23"/>
    <w:rsid w:val="00BF5C92"/>
    <w:rsid w:val="00BF6027"/>
    <w:rsid w:val="00C07A0B"/>
    <w:rsid w:val="00C07D17"/>
    <w:rsid w:val="00C12EF7"/>
    <w:rsid w:val="00C14438"/>
    <w:rsid w:val="00C14864"/>
    <w:rsid w:val="00C20A69"/>
    <w:rsid w:val="00C26816"/>
    <w:rsid w:val="00C324C6"/>
    <w:rsid w:val="00C43756"/>
    <w:rsid w:val="00C460E0"/>
    <w:rsid w:val="00C5180F"/>
    <w:rsid w:val="00C51CFC"/>
    <w:rsid w:val="00C655C6"/>
    <w:rsid w:val="00C66AD0"/>
    <w:rsid w:val="00C714E9"/>
    <w:rsid w:val="00C73099"/>
    <w:rsid w:val="00C75783"/>
    <w:rsid w:val="00C806CC"/>
    <w:rsid w:val="00C8166F"/>
    <w:rsid w:val="00C81C7A"/>
    <w:rsid w:val="00C83C66"/>
    <w:rsid w:val="00C84E76"/>
    <w:rsid w:val="00C86B52"/>
    <w:rsid w:val="00C86B69"/>
    <w:rsid w:val="00C93F9F"/>
    <w:rsid w:val="00C954A3"/>
    <w:rsid w:val="00C97C2F"/>
    <w:rsid w:val="00CA1F03"/>
    <w:rsid w:val="00CA4EFE"/>
    <w:rsid w:val="00CB6617"/>
    <w:rsid w:val="00CB6FE6"/>
    <w:rsid w:val="00CC4CBB"/>
    <w:rsid w:val="00CC5088"/>
    <w:rsid w:val="00CC6752"/>
    <w:rsid w:val="00CD077D"/>
    <w:rsid w:val="00CD2F5F"/>
    <w:rsid w:val="00CD3BA6"/>
    <w:rsid w:val="00CD3BEA"/>
    <w:rsid w:val="00CF1E63"/>
    <w:rsid w:val="00CF7753"/>
    <w:rsid w:val="00CF7D3B"/>
    <w:rsid w:val="00D0325B"/>
    <w:rsid w:val="00D044A5"/>
    <w:rsid w:val="00D16DC7"/>
    <w:rsid w:val="00D23BF6"/>
    <w:rsid w:val="00D25892"/>
    <w:rsid w:val="00D25B2C"/>
    <w:rsid w:val="00D40F44"/>
    <w:rsid w:val="00D42F62"/>
    <w:rsid w:val="00D47910"/>
    <w:rsid w:val="00D52937"/>
    <w:rsid w:val="00D54978"/>
    <w:rsid w:val="00D54B35"/>
    <w:rsid w:val="00D567C5"/>
    <w:rsid w:val="00D601A3"/>
    <w:rsid w:val="00D63AC2"/>
    <w:rsid w:val="00D72379"/>
    <w:rsid w:val="00D72EB8"/>
    <w:rsid w:val="00D7328B"/>
    <w:rsid w:val="00D85F33"/>
    <w:rsid w:val="00D8674A"/>
    <w:rsid w:val="00D87A8D"/>
    <w:rsid w:val="00D92A94"/>
    <w:rsid w:val="00D95A4B"/>
    <w:rsid w:val="00D95FE7"/>
    <w:rsid w:val="00DC1A7E"/>
    <w:rsid w:val="00DC2109"/>
    <w:rsid w:val="00DC642B"/>
    <w:rsid w:val="00DD2BE1"/>
    <w:rsid w:val="00DE26CA"/>
    <w:rsid w:val="00DE2E38"/>
    <w:rsid w:val="00DE7A2B"/>
    <w:rsid w:val="00DF0C3E"/>
    <w:rsid w:val="00DF7CD5"/>
    <w:rsid w:val="00E007A9"/>
    <w:rsid w:val="00E01A98"/>
    <w:rsid w:val="00E05339"/>
    <w:rsid w:val="00E1173C"/>
    <w:rsid w:val="00E14946"/>
    <w:rsid w:val="00E175A2"/>
    <w:rsid w:val="00E2143D"/>
    <w:rsid w:val="00E23266"/>
    <w:rsid w:val="00E23E75"/>
    <w:rsid w:val="00E269F9"/>
    <w:rsid w:val="00E26D31"/>
    <w:rsid w:val="00E31227"/>
    <w:rsid w:val="00E35D8E"/>
    <w:rsid w:val="00E46394"/>
    <w:rsid w:val="00E5141E"/>
    <w:rsid w:val="00E558AB"/>
    <w:rsid w:val="00E57E64"/>
    <w:rsid w:val="00E754B7"/>
    <w:rsid w:val="00E843C7"/>
    <w:rsid w:val="00E93591"/>
    <w:rsid w:val="00E9693C"/>
    <w:rsid w:val="00E96FEE"/>
    <w:rsid w:val="00EA2BDC"/>
    <w:rsid w:val="00EB2988"/>
    <w:rsid w:val="00EC52AF"/>
    <w:rsid w:val="00EC6640"/>
    <w:rsid w:val="00ED296B"/>
    <w:rsid w:val="00EE7FD0"/>
    <w:rsid w:val="00EF694F"/>
    <w:rsid w:val="00F052E0"/>
    <w:rsid w:val="00F06742"/>
    <w:rsid w:val="00F0694E"/>
    <w:rsid w:val="00F16C99"/>
    <w:rsid w:val="00F22B12"/>
    <w:rsid w:val="00F253B3"/>
    <w:rsid w:val="00F2699F"/>
    <w:rsid w:val="00F3488C"/>
    <w:rsid w:val="00F4025C"/>
    <w:rsid w:val="00F55921"/>
    <w:rsid w:val="00F60C47"/>
    <w:rsid w:val="00F61A7A"/>
    <w:rsid w:val="00F64CF2"/>
    <w:rsid w:val="00F67F26"/>
    <w:rsid w:val="00F803E4"/>
    <w:rsid w:val="00F82A3F"/>
    <w:rsid w:val="00F961F7"/>
    <w:rsid w:val="00F96426"/>
    <w:rsid w:val="00F96B1C"/>
    <w:rsid w:val="00FA6194"/>
    <w:rsid w:val="00FA6651"/>
    <w:rsid w:val="00FB3172"/>
    <w:rsid w:val="00FB48AD"/>
    <w:rsid w:val="00FB49E2"/>
    <w:rsid w:val="00FB4E41"/>
    <w:rsid w:val="00FC319F"/>
    <w:rsid w:val="00FC57AB"/>
    <w:rsid w:val="00FC6CAA"/>
    <w:rsid w:val="00FD61BC"/>
    <w:rsid w:val="00FD7AD9"/>
    <w:rsid w:val="00FD7B39"/>
    <w:rsid w:val="00FE5400"/>
    <w:rsid w:val="00FE792A"/>
    <w:rsid w:val="00FF1BBE"/>
    <w:rsid w:val="00FF35CE"/>
    <w:rsid w:val="00FF45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A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6485B"/>
    <w:pPr>
      <w:tabs>
        <w:tab w:val="center" w:pos="4252"/>
        <w:tab w:val="right" w:pos="8504"/>
      </w:tabs>
      <w:spacing w:after="0" w:line="240" w:lineRule="auto"/>
      <w:jc w:val="both"/>
    </w:pPr>
    <w:rPr>
      <w:rFonts w:ascii="Times New Roman" w:eastAsia="+mn-ea" w:hAnsi="Times New Roman" w:cs="Times New Roman"/>
      <w:bCs/>
      <w:kern w:val="24"/>
      <w:sz w:val="24"/>
      <w:szCs w:val="24"/>
      <w:lang w:eastAsia="es-ES"/>
    </w:rPr>
  </w:style>
  <w:style w:type="character" w:customStyle="1" w:styleId="EncabezadoCar">
    <w:name w:val="Encabezado Car"/>
    <w:basedOn w:val="Fuentedeprrafopredeter"/>
    <w:link w:val="Encabezado"/>
    <w:uiPriority w:val="99"/>
    <w:semiHidden/>
    <w:rsid w:val="0026485B"/>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26485B"/>
    <w:pPr>
      <w:tabs>
        <w:tab w:val="center" w:pos="4252"/>
        <w:tab w:val="right" w:pos="8504"/>
      </w:tabs>
      <w:spacing w:after="0" w:line="240" w:lineRule="auto"/>
      <w:jc w:val="both"/>
    </w:pPr>
    <w:rPr>
      <w:rFonts w:ascii="Times New Roman" w:eastAsia="+mn-ea" w:hAnsi="Times New Roman" w:cs="Times New Roman"/>
      <w:bCs/>
      <w:kern w:val="24"/>
      <w:sz w:val="24"/>
      <w:szCs w:val="24"/>
      <w:lang w:eastAsia="es-ES"/>
    </w:rPr>
  </w:style>
  <w:style w:type="character" w:customStyle="1" w:styleId="PiedepginaCar">
    <w:name w:val="Pie de página Car"/>
    <w:basedOn w:val="Fuentedeprrafopredeter"/>
    <w:link w:val="Piedepgina"/>
    <w:uiPriority w:val="99"/>
    <w:rsid w:val="0026485B"/>
    <w:rPr>
      <w:rFonts w:ascii="Times New Roman" w:eastAsia="+mn-ea" w:hAnsi="Times New Roman" w:cs="Times New Roman"/>
      <w:bCs/>
      <w:kern w:val="24"/>
      <w:sz w:val="24"/>
      <w:szCs w:val="24"/>
      <w:lang w:eastAsia="es-ES"/>
    </w:rPr>
  </w:style>
  <w:style w:type="paragraph" w:styleId="Sinespaciado">
    <w:name w:val="No Spacing"/>
    <w:uiPriority w:val="1"/>
    <w:qFormat/>
    <w:rsid w:val="0026485B"/>
    <w:pPr>
      <w:spacing w:after="0" w:line="240" w:lineRule="auto"/>
    </w:pPr>
  </w:style>
  <w:style w:type="paragraph" w:styleId="Prrafodelista">
    <w:name w:val="List Paragraph"/>
    <w:basedOn w:val="Normal"/>
    <w:uiPriority w:val="34"/>
    <w:qFormat/>
    <w:rsid w:val="0026485B"/>
    <w:pPr>
      <w:ind w:left="720"/>
      <w:contextualSpacing/>
    </w:pPr>
  </w:style>
  <w:style w:type="paragraph" w:styleId="NormalWeb">
    <w:name w:val="Normal (Web)"/>
    <w:basedOn w:val="Normal"/>
    <w:uiPriority w:val="99"/>
    <w:semiHidden/>
    <w:unhideWhenUsed/>
    <w:rsid w:val="00FF1BB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4F1473"/>
    <w:pPr>
      <w:spacing w:after="0" w:line="240" w:lineRule="auto"/>
    </w:pPr>
    <w:rPr>
      <w:rFonts w:ascii="Courier New" w:eastAsia="Times New Roman" w:hAnsi="Courier New" w:cs="Tahoma"/>
      <w:sz w:val="20"/>
      <w:szCs w:val="20"/>
      <w:lang w:eastAsia="es-ES"/>
    </w:rPr>
  </w:style>
  <w:style w:type="character" w:customStyle="1" w:styleId="TextosinformatoCar">
    <w:name w:val="Texto sin formato Car"/>
    <w:basedOn w:val="Fuentedeprrafopredeter"/>
    <w:link w:val="Textosinformato"/>
    <w:rsid w:val="004F1473"/>
    <w:rPr>
      <w:rFonts w:ascii="Courier New" w:eastAsia="Times New Roman" w:hAnsi="Courier New" w:cs="Tahoma"/>
      <w:sz w:val="20"/>
      <w:szCs w:val="20"/>
      <w:lang w:eastAsia="es-ES"/>
    </w:rPr>
  </w:style>
</w:styles>
</file>

<file path=word/webSettings.xml><?xml version="1.0" encoding="utf-8"?>
<w:webSettings xmlns:r="http://schemas.openxmlformats.org/officeDocument/2006/relationships" xmlns:w="http://schemas.openxmlformats.org/wordprocessingml/2006/main">
  <w:divs>
    <w:div w:id="1015611918">
      <w:bodyDiv w:val="1"/>
      <w:marLeft w:val="0"/>
      <w:marRight w:val="0"/>
      <w:marTop w:val="0"/>
      <w:marBottom w:val="0"/>
      <w:divBdr>
        <w:top w:val="none" w:sz="0" w:space="0" w:color="auto"/>
        <w:left w:val="none" w:sz="0" w:space="0" w:color="auto"/>
        <w:bottom w:val="none" w:sz="0" w:space="0" w:color="auto"/>
        <w:right w:val="none" w:sz="0" w:space="0" w:color="auto"/>
      </w:divBdr>
    </w:div>
    <w:div w:id="1166092901">
      <w:bodyDiv w:val="1"/>
      <w:marLeft w:val="0"/>
      <w:marRight w:val="0"/>
      <w:marTop w:val="0"/>
      <w:marBottom w:val="0"/>
      <w:divBdr>
        <w:top w:val="none" w:sz="0" w:space="0" w:color="auto"/>
        <w:left w:val="none" w:sz="0" w:space="0" w:color="auto"/>
        <w:bottom w:val="none" w:sz="0" w:space="0" w:color="auto"/>
        <w:right w:val="none" w:sz="0" w:space="0" w:color="auto"/>
      </w:divBdr>
      <w:divsChild>
        <w:div w:id="1352219373">
          <w:marLeft w:val="547"/>
          <w:marRight w:val="0"/>
          <w:marTop w:val="77"/>
          <w:marBottom w:val="0"/>
          <w:divBdr>
            <w:top w:val="none" w:sz="0" w:space="0" w:color="auto"/>
            <w:left w:val="none" w:sz="0" w:space="0" w:color="auto"/>
            <w:bottom w:val="none" w:sz="0" w:space="0" w:color="auto"/>
            <w:right w:val="none" w:sz="0" w:space="0" w:color="auto"/>
          </w:divBdr>
        </w:div>
        <w:div w:id="711731742">
          <w:marLeft w:val="547"/>
          <w:marRight w:val="0"/>
          <w:marTop w:val="77"/>
          <w:marBottom w:val="0"/>
          <w:divBdr>
            <w:top w:val="none" w:sz="0" w:space="0" w:color="auto"/>
            <w:left w:val="none" w:sz="0" w:space="0" w:color="auto"/>
            <w:bottom w:val="none" w:sz="0" w:space="0" w:color="auto"/>
            <w:right w:val="none" w:sz="0" w:space="0" w:color="auto"/>
          </w:divBdr>
        </w:div>
        <w:div w:id="1407268156">
          <w:marLeft w:val="547"/>
          <w:marRight w:val="0"/>
          <w:marTop w:val="77"/>
          <w:marBottom w:val="0"/>
          <w:divBdr>
            <w:top w:val="none" w:sz="0" w:space="0" w:color="auto"/>
            <w:left w:val="none" w:sz="0" w:space="0" w:color="auto"/>
            <w:bottom w:val="none" w:sz="0" w:space="0" w:color="auto"/>
            <w:right w:val="none" w:sz="0" w:space="0" w:color="auto"/>
          </w:divBdr>
        </w:div>
      </w:divsChild>
    </w:div>
    <w:div w:id="2070616219">
      <w:bodyDiv w:val="1"/>
      <w:marLeft w:val="0"/>
      <w:marRight w:val="0"/>
      <w:marTop w:val="0"/>
      <w:marBottom w:val="0"/>
      <w:divBdr>
        <w:top w:val="none" w:sz="0" w:space="0" w:color="auto"/>
        <w:left w:val="none" w:sz="0" w:space="0" w:color="auto"/>
        <w:bottom w:val="none" w:sz="0" w:space="0" w:color="auto"/>
        <w:right w:val="none" w:sz="0" w:space="0" w:color="auto"/>
      </w:divBdr>
      <w:divsChild>
        <w:div w:id="1393314518">
          <w:marLeft w:val="547"/>
          <w:marRight w:val="0"/>
          <w:marTop w:val="77"/>
          <w:marBottom w:val="0"/>
          <w:divBdr>
            <w:top w:val="none" w:sz="0" w:space="0" w:color="auto"/>
            <w:left w:val="none" w:sz="0" w:space="0" w:color="auto"/>
            <w:bottom w:val="none" w:sz="0" w:space="0" w:color="auto"/>
            <w:right w:val="none" w:sz="0" w:space="0" w:color="auto"/>
          </w:divBdr>
        </w:div>
        <w:div w:id="372466329">
          <w:marLeft w:val="547"/>
          <w:marRight w:val="0"/>
          <w:marTop w:val="77"/>
          <w:marBottom w:val="0"/>
          <w:divBdr>
            <w:top w:val="none" w:sz="0" w:space="0" w:color="auto"/>
            <w:left w:val="none" w:sz="0" w:space="0" w:color="auto"/>
            <w:bottom w:val="none" w:sz="0" w:space="0" w:color="auto"/>
            <w:right w:val="none" w:sz="0" w:space="0" w:color="auto"/>
          </w:divBdr>
        </w:div>
        <w:div w:id="75794293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9</Pages>
  <Words>4403</Words>
  <Characters>24218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1274</cp:revision>
  <dcterms:created xsi:type="dcterms:W3CDTF">2016-08-10T14:03:00Z</dcterms:created>
  <dcterms:modified xsi:type="dcterms:W3CDTF">2016-08-12T16:16:00Z</dcterms:modified>
</cp:coreProperties>
</file>